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388C2" w14:textId="2AABF765" w:rsidR="00D164E8" w:rsidRDefault="00895BB3" w:rsidP="00D164E8">
      <w:pPr>
        <w:pStyle w:val="Tytu"/>
        <w:rPr>
          <w:lang w:val="pl-PL"/>
        </w:rPr>
      </w:pPr>
      <w:r>
        <w:rPr>
          <w:lang w:val="pl-PL"/>
        </w:rPr>
        <w:t>Miejski Żłobek w Mławie</w:t>
      </w:r>
    </w:p>
    <w:p w14:paraId="010A654F" w14:textId="77777777" w:rsidR="00F107F2" w:rsidRPr="009F1E19" w:rsidRDefault="00F107F2" w:rsidP="00583244">
      <w:pPr>
        <w:ind w:right="81"/>
        <w:jc w:val="both"/>
        <w:rPr>
          <w:b/>
          <w:lang w:val="pl-PL"/>
        </w:rPr>
      </w:pPr>
      <w:r w:rsidRPr="009F1E19">
        <w:rPr>
          <w:b/>
          <w:lang w:val="pl-PL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RODO), uprzejmie informujemy, że:</w:t>
      </w:r>
    </w:p>
    <w:p w14:paraId="06DD29B8" w14:textId="77777777" w:rsidR="00F107F2" w:rsidRPr="00F107F2" w:rsidRDefault="00F107F2" w:rsidP="00F107F2">
      <w:pPr>
        <w:rPr>
          <w:lang w:val="pl-PL"/>
        </w:rPr>
      </w:pPr>
    </w:p>
    <w:p w14:paraId="6D963D27" w14:textId="57F90E57" w:rsidR="00F107F2" w:rsidRPr="00E84155" w:rsidRDefault="00F107F2" w:rsidP="00D432C2">
      <w:pPr>
        <w:pStyle w:val="Akapitzlist"/>
        <w:numPr>
          <w:ilvl w:val="0"/>
          <w:numId w:val="7"/>
        </w:numPr>
        <w:ind w:right="81"/>
        <w:jc w:val="both"/>
        <w:rPr>
          <w:lang w:val="pl-PL"/>
        </w:rPr>
      </w:pPr>
      <w:r w:rsidRPr="00E84155">
        <w:rPr>
          <w:lang w:val="pl-PL"/>
        </w:rPr>
        <w:t xml:space="preserve">administratorem pozyskiwanych danych osobowych </w:t>
      </w:r>
      <w:bookmarkStart w:id="0" w:name="_Hlk514939127"/>
      <w:r w:rsidRPr="00E84155">
        <w:rPr>
          <w:lang w:val="pl-PL"/>
        </w:rPr>
        <w:t xml:space="preserve">jest </w:t>
      </w:r>
      <w:sdt>
        <w:sdtPr>
          <w:rPr>
            <w:lang w:val="pl-PL"/>
          </w:rPr>
          <w:alias w:val="Company"/>
          <w:tag w:val=""/>
          <w:id w:val="-1828813923"/>
          <w:placeholder>
            <w:docPart w:val="692B352564FB4969A22B98A7FD9BFD1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A41BE2">
            <w:rPr>
              <w:lang w:val="pl-PL"/>
            </w:rPr>
            <w:t>Miejskiego  Żłobka w Mławie</w:t>
          </w:r>
        </w:sdtContent>
      </w:sdt>
      <w:r w:rsidR="00E84155">
        <w:rPr>
          <w:lang w:val="pl-PL"/>
        </w:rPr>
        <w:t xml:space="preserve">, </w:t>
      </w:r>
      <w:r w:rsidRPr="00E84155">
        <w:rPr>
          <w:lang w:val="pl-PL"/>
        </w:rPr>
        <w:t>adres siedziby:</w:t>
      </w:r>
      <w:r w:rsidR="00895BB3">
        <w:rPr>
          <w:lang w:val="pl-PL"/>
        </w:rPr>
        <w:t>06-500 Mława,</w:t>
      </w:r>
      <w:r w:rsidRPr="00E84155">
        <w:rPr>
          <w:lang w:val="pl-PL"/>
        </w:rPr>
        <w:t xml:space="preserve"> </w:t>
      </w:r>
      <w:r w:rsidR="00895BB3">
        <w:rPr>
          <w:lang w:val="pl-PL"/>
        </w:rPr>
        <w:t>ul Zygmunta Krasińskiego 7</w:t>
      </w:r>
      <w:r w:rsidRPr="00E84155">
        <w:rPr>
          <w:lang w:val="pl-PL"/>
        </w:rPr>
        <w:t xml:space="preserve">, </w:t>
      </w:r>
      <w:r w:rsidR="007816C2">
        <w:rPr>
          <w:lang w:val="pl-PL"/>
        </w:rPr>
        <w:t xml:space="preserve">dane kontaktowe: </w:t>
      </w:r>
      <w:r w:rsidR="00895BB3">
        <w:rPr>
          <w:lang w:val="pl-PL"/>
        </w:rPr>
        <w:t>23 654 36 75 ,e – mail</w:t>
      </w:r>
      <w:r w:rsidR="00AA2DA1">
        <w:rPr>
          <w:lang w:val="pl-PL"/>
        </w:rPr>
        <w:t>:</w:t>
      </w:r>
      <w:r w:rsidR="00895BB3">
        <w:rPr>
          <w:lang w:val="pl-PL"/>
        </w:rPr>
        <w:t xml:space="preserve"> </w:t>
      </w:r>
      <w:r w:rsidR="00AA2DA1">
        <w:rPr>
          <w:lang w:val="pl-PL"/>
        </w:rPr>
        <w:t>administracja@zlobek.mlawa.pl</w:t>
      </w:r>
    </w:p>
    <w:bookmarkEnd w:id="0"/>
    <w:p w14:paraId="37B4E72F" w14:textId="05DA786C" w:rsidR="00F107F2" w:rsidRPr="00E84155" w:rsidRDefault="00F107F2" w:rsidP="00D432C2">
      <w:pPr>
        <w:pStyle w:val="Akapitzlist"/>
        <w:numPr>
          <w:ilvl w:val="0"/>
          <w:numId w:val="7"/>
        </w:numPr>
        <w:ind w:right="81"/>
        <w:jc w:val="both"/>
        <w:rPr>
          <w:lang w:val="pl-PL"/>
        </w:rPr>
      </w:pPr>
      <w:r w:rsidRPr="00E84155">
        <w:rPr>
          <w:lang w:val="pl-PL"/>
        </w:rPr>
        <w:t>w sprawach z zakresu ochrony danych osobowych możliwy jest kontakt z inspektorem ochrony danych</w:t>
      </w:r>
      <w:r w:rsidR="00D8122F">
        <w:rPr>
          <w:lang w:val="pl-PL"/>
        </w:rPr>
        <w:t>;</w:t>
      </w:r>
    </w:p>
    <w:p w14:paraId="3215C86C" w14:textId="1E0BBEAA" w:rsidR="00F107F2" w:rsidRPr="00E84155" w:rsidRDefault="00F107F2" w:rsidP="00D432C2">
      <w:pPr>
        <w:pStyle w:val="Akapitzlist"/>
        <w:numPr>
          <w:ilvl w:val="0"/>
          <w:numId w:val="7"/>
        </w:numPr>
        <w:ind w:right="81"/>
        <w:jc w:val="both"/>
        <w:rPr>
          <w:lang w:val="pl-PL"/>
        </w:rPr>
      </w:pPr>
      <w:r w:rsidRPr="00E84155">
        <w:rPr>
          <w:lang w:val="pl-PL"/>
        </w:rPr>
        <w:t>każdorazowo podczas pozyskiwania danych osobowych zostaną Państwo poinformowani o celu, podstawie prawnej i okresie przetwarzania danych osobowych;</w:t>
      </w:r>
    </w:p>
    <w:p w14:paraId="61893088" w14:textId="5B92A026" w:rsidR="00F107F2" w:rsidRPr="00E84155" w:rsidRDefault="00F107F2" w:rsidP="00D432C2">
      <w:pPr>
        <w:pStyle w:val="Akapitzlist"/>
        <w:numPr>
          <w:ilvl w:val="0"/>
          <w:numId w:val="7"/>
        </w:numPr>
        <w:ind w:right="81"/>
        <w:jc w:val="both"/>
        <w:rPr>
          <w:lang w:val="pl-PL"/>
        </w:rPr>
      </w:pPr>
      <w:r w:rsidRPr="00E84155">
        <w:rPr>
          <w:lang w:val="pl-PL"/>
        </w:rPr>
        <w:t>odbiorcą danych osobowych mo</w:t>
      </w:r>
      <w:r w:rsidR="00D64620">
        <w:rPr>
          <w:lang w:val="pl-PL"/>
        </w:rPr>
        <w:t>gą</w:t>
      </w:r>
      <w:r w:rsidR="002E48A5">
        <w:rPr>
          <w:lang w:val="pl-PL"/>
        </w:rPr>
        <w:t xml:space="preserve"> być </w:t>
      </w:r>
      <w:r w:rsidR="00A45533">
        <w:rPr>
          <w:lang w:val="pl-PL"/>
        </w:rPr>
        <w:t>j</w:t>
      </w:r>
      <w:r w:rsidR="002E48A5">
        <w:rPr>
          <w:lang w:val="pl-PL"/>
        </w:rPr>
        <w:t xml:space="preserve">ednostki </w:t>
      </w:r>
      <w:r w:rsidR="00A45533">
        <w:rPr>
          <w:lang w:val="pl-PL"/>
        </w:rPr>
        <w:t>o</w:t>
      </w:r>
      <w:r w:rsidR="002E48A5">
        <w:rPr>
          <w:lang w:val="pl-PL"/>
        </w:rPr>
        <w:t xml:space="preserve">rganizacyjne Miasta Mława, </w:t>
      </w:r>
      <w:r w:rsidR="008202D5">
        <w:rPr>
          <w:lang w:val="pl-PL"/>
        </w:rPr>
        <w:t xml:space="preserve">podmioty realizujące na rzecz </w:t>
      </w:r>
      <w:sdt>
        <w:sdtPr>
          <w:rPr>
            <w:lang w:val="pl-PL"/>
          </w:rPr>
          <w:alias w:val="Firma"/>
          <w:tag w:val=""/>
          <w:id w:val="-2070572351"/>
          <w:placeholder>
            <w:docPart w:val="EB94900733A54582B840BAC36092FB4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95BB3">
            <w:rPr>
              <w:lang w:val="pl-PL"/>
            </w:rPr>
            <w:t>Miejski</w:t>
          </w:r>
          <w:r w:rsidR="00A41BE2">
            <w:rPr>
              <w:lang w:val="pl-PL"/>
            </w:rPr>
            <w:t xml:space="preserve">ego </w:t>
          </w:r>
          <w:r w:rsidR="00895BB3">
            <w:rPr>
              <w:lang w:val="pl-PL"/>
            </w:rPr>
            <w:t xml:space="preserve"> Żłobk</w:t>
          </w:r>
          <w:r w:rsidR="00A41BE2">
            <w:rPr>
              <w:lang w:val="pl-PL"/>
            </w:rPr>
            <w:t>a</w:t>
          </w:r>
          <w:r w:rsidR="00895BB3">
            <w:rPr>
              <w:lang w:val="pl-PL"/>
            </w:rPr>
            <w:t xml:space="preserve"> w Mławie</w:t>
          </w:r>
        </w:sdtContent>
      </w:sdt>
      <w:r w:rsidR="008202D5">
        <w:rPr>
          <w:lang w:val="pl-PL"/>
        </w:rPr>
        <w:t xml:space="preserve"> </w:t>
      </w:r>
      <w:r w:rsidR="0065182B">
        <w:rPr>
          <w:lang w:val="pl-PL"/>
        </w:rPr>
        <w:t>usługi</w:t>
      </w:r>
      <w:r w:rsidR="00D64620">
        <w:rPr>
          <w:lang w:val="pl-PL"/>
        </w:rPr>
        <w:t xml:space="preserve"> czy</w:t>
      </w:r>
      <w:r w:rsidRPr="00E84155">
        <w:rPr>
          <w:lang w:val="pl-PL"/>
        </w:rPr>
        <w:t xml:space="preserve"> </w:t>
      </w:r>
      <w:r w:rsidR="00F52AD8">
        <w:rPr>
          <w:lang w:val="pl-PL"/>
        </w:rPr>
        <w:t xml:space="preserve">Jednostki Samorządu Terytorialnego realizujące zadania na rzecz </w:t>
      </w:r>
      <w:r w:rsidR="00F93865">
        <w:rPr>
          <w:lang w:val="pl-PL"/>
        </w:rPr>
        <w:t>M</w:t>
      </w:r>
      <w:r w:rsidR="00F52AD8">
        <w:rPr>
          <w:lang w:val="pl-PL"/>
        </w:rPr>
        <w:t>iasta Mława</w:t>
      </w:r>
      <w:r w:rsidRPr="00E84155">
        <w:rPr>
          <w:lang w:val="pl-PL"/>
        </w:rPr>
        <w:t xml:space="preserve">, którym administrator </w:t>
      </w:r>
      <w:r w:rsidR="00B047C0">
        <w:rPr>
          <w:lang w:val="pl-PL"/>
        </w:rPr>
        <w:t xml:space="preserve">może </w:t>
      </w:r>
      <w:r w:rsidRPr="00E84155">
        <w:rPr>
          <w:lang w:val="pl-PL"/>
        </w:rPr>
        <w:t>powierzy</w:t>
      </w:r>
      <w:r w:rsidR="00B047C0">
        <w:rPr>
          <w:lang w:val="pl-PL"/>
        </w:rPr>
        <w:t>ć</w:t>
      </w:r>
      <w:r w:rsidRPr="00E84155">
        <w:rPr>
          <w:lang w:val="pl-PL"/>
        </w:rPr>
        <w:t xml:space="preserve"> przetwarzanie danych osobowych;</w:t>
      </w:r>
    </w:p>
    <w:p w14:paraId="163611D7" w14:textId="08D71965" w:rsidR="00F107F2" w:rsidRPr="00E84155" w:rsidRDefault="00F107F2" w:rsidP="00D432C2">
      <w:pPr>
        <w:pStyle w:val="Akapitzlist"/>
        <w:numPr>
          <w:ilvl w:val="0"/>
          <w:numId w:val="7"/>
        </w:numPr>
        <w:ind w:right="81"/>
        <w:jc w:val="both"/>
        <w:rPr>
          <w:lang w:val="pl-PL"/>
        </w:rPr>
      </w:pPr>
      <w:r w:rsidRPr="00E84155">
        <w:rPr>
          <w:lang w:val="pl-PL"/>
        </w:rPr>
        <w:t xml:space="preserve">mają Państwo prawo </w:t>
      </w:r>
      <w:r w:rsidR="00DF4123">
        <w:rPr>
          <w:lang w:val="pl-PL"/>
        </w:rPr>
        <w:t xml:space="preserve">(w uzasadnionym przypadku) </w:t>
      </w:r>
      <w:r w:rsidRPr="00E84155">
        <w:rPr>
          <w:lang w:val="pl-PL"/>
        </w:rPr>
        <w:t>do żądania od administratora dostępu do swoich danych osobowych, ich sprostowania, usunięcia lub ograniczenia przetwarzania a także żądania przenoszenia danych, które realizowane będą na zasadach określnych w rozdziale III RODO;</w:t>
      </w:r>
    </w:p>
    <w:p w14:paraId="335725FF" w14:textId="0471A4F3" w:rsidR="00F107F2" w:rsidRPr="00E84155" w:rsidRDefault="00F107F2" w:rsidP="00D432C2">
      <w:pPr>
        <w:pStyle w:val="Akapitzlist"/>
        <w:numPr>
          <w:ilvl w:val="0"/>
          <w:numId w:val="7"/>
        </w:numPr>
        <w:ind w:right="81"/>
        <w:jc w:val="both"/>
        <w:rPr>
          <w:lang w:val="pl-PL"/>
        </w:rPr>
      </w:pPr>
      <w:r w:rsidRPr="00E84155">
        <w:rPr>
          <w:lang w:val="pl-PL"/>
        </w:rPr>
        <w:t xml:space="preserve">mają Państwo również prawo </w:t>
      </w:r>
      <w:r w:rsidR="004524FF">
        <w:rPr>
          <w:lang w:val="pl-PL"/>
        </w:rPr>
        <w:t xml:space="preserve">(w uzasadnionym przypadku) </w:t>
      </w:r>
      <w:r w:rsidRPr="00E84155">
        <w:rPr>
          <w:lang w:val="pl-PL"/>
        </w:rPr>
        <w:t>do wniesienia sprzeciwu wobec przetwarzania, który będzie mógł być zrealizowany na zasadach określonych w art. 21 RODO;</w:t>
      </w:r>
    </w:p>
    <w:p w14:paraId="4DC3E54A" w14:textId="3F7DA65A" w:rsidR="00F107F2" w:rsidRPr="00E84155" w:rsidRDefault="00F107F2" w:rsidP="00D432C2">
      <w:pPr>
        <w:pStyle w:val="Akapitzlist"/>
        <w:numPr>
          <w:ilvl w:val="0"/>
          <w:numId w:val="7"/>
        </w:numPr>
        <w:ind w:right="81"/>
        <w:jc w:val="both"/>
        <w:rPr>
          <w:lang w:val="pl-PL"/>
        </w:rPr>
      </w:pPr>
      <w:r w:rsidRPr="00E84155">
        <w:rPr>
          <w:lang w:val="pl-PL"/>
        </w:rPr>
        <w:t xml:space="preserve">jeśli stwierdzą Państwo, że przetwarzanie Państwa danych osobowych narusza RODO, mają Państwo prawo wnieść skargę do organu nadzorczego, którym w Polsce jest </w:t>
      </w:r>
      <w:r w:rsidR="00D35A0C">
        <w:rPr>
          <w:lang w:val="pl-PL"/>
        </w:rPr>
        <w:t>Prezes</w:t>
      </w:r>
      <w:r w:rsidRPr="00E84155">
        <w:rPr>
          <w:lang w:val="pl-PL"/>
        </w:rPr>
        <w:t xml:space="preserve"> </w:t>
      </w:r>
      <w:r w:rsidR="00D35A0C">
        <w:rPr>
          <w:lang w:val="pl-PL"/>
        </w:rPr>
        <w:t>Urzędu</w:t>
      </w:r>
      <w:r w:rsidRPr="00E84155">
        <w:rPr>
          <w:lang w:val="pl-PL"/>
        </w:rPr>
        <w:t xml:space="preserve"> Ochrony Danych Osobowych (adres siedziby: ul. Stawki 2, 00-193 Warszawa);</w:t>
      </w:r>
    </w:p>
    <w:p w14:paraId="4477FFC6" w14:textId="7B3C22E2" w:rsidR="0004756D" w:rsidRPr="00B662E5" w:rsidRDefault="0070039E" w:rsidP="00113E5C">
      <w:pPr>
        <w:pStyle w:val="Nagwek1"/>
        <w:numPr>
          <w:ilvl w:val="0"/>
          <w:numId w:val="10"/>
        </w:numPr>
        <w:rPr>
          <w:lang w:val="pl-PL"/>
        </w:rPr>
      </w:pPr>
      <w:r w:rsidRPr="00B662E5">
        <w:rPr>
          <w:lang w:val="pl-PL"/>
        </w:rPr>
        <w:t>Jak przetwarzamy dane osobowe?</w:t>
      </w:r>
    </w:p>
    <w:p w14:paraId="4A9C24B9" w14:textId="46828B79" w:rsidR="0004756D" w:rsidRDefault="0054159F" w:rsidP="00D432C2">
      <w:pPr>
        <w:ind w:right="81"/>
        <w:rPr>
          <w:lang w:val="pl-PL"/>
        </w:rPr>
      </w:pPr>
      <w:r>
        <w:rPr>
          <w:lang w:val="pl-PL"/>
        </w:rPr>
        <w:t>Jesteśmy</w:t>
      </w:r>
      <w:r w:rsidR="00BE562C">
        <w:rPr>
          <w:lang w:val="pl-PL"/>
        </w:rPr>
        <w:t xml:space="preserve"> </w:t>
      </w:r>
      <w:r w:rsidR="0070039E" w:rsidRPr="00B662E5">
        <w:rPr>
          <w:lang w:val="pl-PL"/>
        </w:rPr>
        <w:t xml:space="preserve">w świetle przepisów </w:t>
      </w:r>
      <w:r w:rsidR="0070039E" w:rsidRPr="009003CE">
        <w:rPr>
          <w:u w:color="000000"/>
          <w:lang w:val="pl-PL"/>
        </w:rPr>
        <w:t>administratorem</w:t>
      </w:r>
      <w:r w:rsidR="0070039E" w:rsidRPr="00B662E5">
        <w:rPr>
          <w:lang w:val="pl-PL"/>
        </w:rPr>
        <w:t xml:space="preserve"> Państwa danych osobowych. Oznacza to, że </w:t>
      </w:r>
      <w:r w:rsidR="009003CE">
        <w:rPr>
          <w:lang w:val="pl-PL"/>
        </w:rPr>
        <w:t>dbamy o Państwa dane w taki sposób, aby ich wykorzystywanie</w:t>
      </w:r>
      <w:r w:rsidR="00D37823">
        <w:rPr>
          <w:lang w:val="pl-PL"/>
        </w:rPr>
        <w:t xml:space="preserve"> odpowiadało celowi ich posiadania oraz, że zadbamy o to aby były przetwarzane w </w:t>
      </w:r>
      <w:r w:rsidR="0070039E" w:rsidRPr="00B662E5">
        <w:rPr>
          <w:lang w:val="pl-PL"/>
        </w:rPr>
        <w:t>sposób bezpieczny, zgodny z umową oraz obowiązującymi przepisami.</w:t>
      </w:r>
    </w:p>
    <w:p w14:paraId="1D34D831" w14:textId="77777777" w:rsidR="009B6E6E" w:rsidRDefault="009B6E6E" w:rsidP="00D432C2">
      <w:pPr>
        <w:spacing w:line="259" w:lineRule="auto"/>
        <w:ind w:left="-4" w:right="81"/>
        <w:rPr>
          <w:b/>
          <w:lang w:val="pl-PL"/>
        </w:rPr>
      </w:pPr>
    </w:p>
    <w:p w14:paraId="6339A638" w14:textId="64654C81" w:rsidR="0004756D" w:rsidRPr="00B662E5" w:rsidRDefault="0070039E" w:rsidP="00D432C2">
      <w:pPr>
        <w:spacing w:line="259" w:lineRule="auto"/>
        <w:ind w:left="-4" w:right="81"/>
        <w:rPr>
          <w:lang w:val="pl-PL"/>
        </w:rPr>
      </w:pPr>
      <w:r w:rsidRPr="00B662E5">
        <w:rPr>
          <w:b/>
          <w:lang w:val="pl-PL"/>
        </w:rPr>
        <w:t>W jakim celu i na jakiej podstawie wykorzystujemy Państwa dane osobowe?</w:t>
      </w:r>
    </w:p>
    <w:p w14:paraId="35AAAA74" w14:textId="514FB9F2" w:rsidR="0004756D" w:rsidRPr="00B662E5" w:rsidRDefault="001A7E4B" w:rsidP="00D432C2">
      <w:pPr>
        <w:ind w:left="-4" w:right="81"/>
        <w:rPr>
          <w:lang w:val="pl-PL"/>
        </w:rPr>
      </w:pPr>
      <w:r>
        <w:rPr>
          <w:lang w:val="pl-PL"/>
        </w:rPr>
        <w:t xml:space="preserve">Dane osobowe </w:t>
      </w:r>
      <w:r w:rsidR="0070039E" w:rsidRPr="00B662E5">
        <w:rPr>
          <w:lang w:val="pl-PL"/>
        </w:rPr>
        <w:t>wykorzystujemy w celach:</w:t>
      </w:r>
    </w:p>
    <w:p w14:paraId="3A7E1348" w14:textId="2FC61716" w:rsidR="00A51765" w:rsidRDefault="00ED43B9" w:rsidP="00D432C2">
      <w:pPr>
        <w:pStyle w:val="Akapitzlist"/>
        <w:numPr>
          <w:ilvl w:val="0"/>
          <w:numId w:val="9"/>
        </w:numPr>
        <w:spacing w:after="120" w:line="276" w:lineRule="auto"/>
        <w:ind w:right="81"/>
        <w:rPr>
          <w:lang w:val="pl-PL"/>
        </w:rPr>
      </w:pPr>
      <w:r>
        <w:rPr>
          <w:lang w:val="pl-PL"/>
        </w:rPr>
        <w:t>wypełnienia obowiązku prawnego ciążącego na administratorze;</w:t>
      </w:r>
    </w:p>
    <w:p w14:paraId="5D7077EA" w14:textId="6EE145B6" w:rsidR="005020E2" w:rsidRDefault="005020E2" w:rsidP="00D432C2">
      <w:pPr>
        <w:pStyle w:val="Akapitzlist"/>
        <w:numPr>
          <w:ilvl w:val="0"/>
          <w:numId w:val="9"/>
        </w:numPr>
        <w:spacing w:after="120" w:line="276" w:lineRule="auto"/>
        <w:ind w:right="81"/>
        <w:rPr>
          <w:lang w:val="pl-PL"/>
        </w:rPr>
      </w:pPr>
      <w:r>
        <w:rPr>
          <w:lang w:val="pl-PL"/>
        </w:rPr>
        <w:t>wypełnianie obowiązków i wykonywanie szczególnych praw przez administratora</w:t>
      </w:r>
      <w:r w:rsidR="00862A6D">
        <w:rPr>
          <w:lang w:val="pl-PL"/>
        </w:rPr>
        <w:t xml:space="preserve"> lub osobę, lub osobę, której dane dotyczą w dziedzinie prawa pracy, zabezpieczenia społecznego i ochrony socjalnej</w:t>
      </w:r>
    </w:p>
    <w:p w14:paraId="415696B1" w14:textId="19FBE8B0" w:rsidR="00150C5D" w:rsidRDefault="00AA014D" w:rsidP="00D432C2">
      <w:pPr>
        <w:pStyle w:val="Akapitzlist"/>
        <w:numPr>
          <w:ilvl w:val="0"/>
          <w:numId w:val="9"/>
        </w:numPr>
        <w:spacing w:after="120" w:line="276" w:lineRule="auto"/>
        <w:ind w:right="81"/>
        <w:rPr>
          <w:lang w:val="pl-PL"/>
        </w:rPr>
      </w:pPr>
      <w:r>
        <w:rPr>
          <w:lang w:val="pl-PL"/>
        </w:rPr>
        <w:t xml:space="preserve">realizacji zadań </w:t>
      </w:r>
      <w:r w:rsidR="00E13CA3">
        <w:rPr>
          <w:lang w:val="pl-PL"/>
        </w:rPr>
        <w:t>w</w:t>
      </w:r>
      <w:r w:rsidR="002830DC" w:rsidRPr="009C108C">
        <w:rPr>
          <w:lang w:val="pl-PL"/>
        </w:rPr>
        <w:t xml:space="preserve"> </w:t>
      </w:r>
      <w:r w:rsidR="009E0317" w:rsidRPr="009C108C">
        <w:rPr>
          <w:lang w:val="pl-PL"/>
        </w:rPr>
        <w:t>interes</w:t>
      </w:r>
      <w:r w:rsidR="00E13CA3">
        <w:rPr>
          <w:lang w:val="pl-PL"/>
        </w:rPr>
        <w:t>ie</w:t>
      </w:r>
      <w:r w:rsidR="009E0317" w:rsidRPr="009C108C">
        <w:rPr>
          <w:lang w:val="pl-PL"/>
        </w:rPr>
        <w:t xml:space="preserve"> publiczn</w:t>
      </w:r>
      <w:r w:rsidR="00E13CA3">
        <w:rPr>
          <w:lang w:val="pl-PL"/>
        </w:rPr>
        <w:t>ym</w:t>
      </w:r>
      <w:r w:rsidR="009E0317" w:rsidRPr="009C108C">
        <w:rPr>
          <w:lang w:val="pl-PL"/>
        </w:rPr>
        <w:t xml:space="preserve"> </w:t>
      </w:r>
      <w:r w:rsidR="00710A77">
        <w:rPr>
          <w:lang w:val="pl-PL"/>
        </w:rPr>
        <w:t>lub w ramach sprawowania władzy publicznej powierzonej administratorowi</w:t>
      </w:r>
      <w:r w:rsidR="00ED43B9">
        <w:rPr>
          <w:lang w:val="pl-PL"/>
        </w:rPr>
        <w:t>;</w:t>
      </w:r>
    </w:p>
    <w:p w14:paraId="571A6210" w14:textId="6BFB33C2" w:rsidR="00E733CF" w:rsidRDefault="0070039E" w:rsidP="00D432C2">
      <w:pPr>
        <w:pStyle w:val="Akapitzlist"/>
        <w:numPr>
          <w:ilvl w:val="0"/>
          <w:numId w:val="9"/>
        </w:numPr>
        <w:spacing w:after="120" w:line="276" w:lineRule="auto"/>
        <w:ind w:right="81"/>
        <w:rPr>
          <w:lang w:val="pl-PL"/>
        </w:rPr>
      </w:pPr>
      <w:r w:rsidRPr="00150C5D">
        <w:rPr>
          <w:lang w:val="pl-PL"/>
        </w:rPr>
        <w:t xml:space="preserve">zawarcia i </w:t>
      </w:r>
      <w:r w:rsidR="009E4083" w:rsidRPr="00150C5D">
        <w:rPr>
          <w:lang w:val="pl-PL"/>
        </w:rPr>
        <w:t>realizacji</w:t>
      </w:r>
      <w:r w:rsidRPr="00150C5D">
        <w:rPr>
          <w:lang w:val="pl-PL"/>
        </w:rPr>
        <w:t xml:space="preserve"> umowy w czasie jej trwania i w czasie rozliczeń </w:t>
      </w:r>
      <w:r w:rsidR="006F0F5C">
        <w:rPr>
          <w:lang w:val="pl-PL"/>
        </w:rPr>
        <w:t xml:space="preserve">(roszczeń) </w:t>
      </w:r>
      <w:r w:rsidRPr="00150C5D">
        <w:rPr>
          <w:lang w:val="pl-PL"/>
        </w:rPr>
        <w:t>po jej zakończeniu</w:t>
      </w:r>
      <w:r w:rsidR="00DD63E5">
        <w:rPr>
          <w:lang w:val="pl-PL"/>
        </w:rPr>
        <w:t>;</w:t>
      </w:r>
    </w:p>
    <w:p w14:paraId="0B375E82" w14:textId="655E89CA" w:rsidR="00E733CF" w:rsidRDefault="003735E5" w:rsidP="00D432C2">
      <w:pPr>
        <w:pStyle w:val="Akapitzlist"/>
        <w:numPr>
          <w:ilvl w:val="0"/>
          <w:numId w:val="9"/>
        </w:numPr>
        <w:spacing w:after="120" w:line="276" w:lineRule="auto"/>
        <w:ind w:right="81"/>
        <w:rPr>
          <w:lang w:val="pl-PL"/>
        </w:rPr>
      </w:pPr>
      <w:r>
        <w:rPr>
          <w:lang w:val="pl-PL"/>
        </w:rPr>
        <w:t>ochrony</w:t>
      </w:r>
      <w:r w:rsidR="00EA3F9A">
        <w:rPr>
          <w:lang w:val="pl-PL"/>
        </w:rPr>
        <w:t xml:space="preserve"> żywotnych interesów osoby, której dane dotyczą lub innej osoby fizycznej</w:t>
      </w:r>
      <w:r w:rsidR="00584361">
        <w:rPr>
          <w:lang w:val="pl-PL"/>
        </w:rPr>
        <w:t>;</w:t>
      </w:r>
    </w:p>
    <w:p w14:paraId="76D8E664" w14:textId="6503EB95" w:rsidR="00584361" w:rsidRDefault="00A67952" w:rsidP="001E1341">
      <w:pPr>
        <w:pStyle w:val="Akapitzlist"/>
        <w:numPr>
          <w:ilvl w:val="0"/>
          <w:numId w:val="9"/>
        </w:numPr>
        <w:spacing w:after="120" w:line="276" w:lineRule="auto"/>
        <w:ind w:right="81"/>
        <w:rPr>
          <w:lang w:val="pl-PL"/>
        </w:rPr>
      </w:pPr>
      <w:r w:rsidRPr="00412BB7">
        <w:rPr>
          <w:lang w:val="pl-PL"/>
        </w:rPr>
        <w:t xml:space="preserve">realizacji celów wynikających z prawnie uzasadnionych interesów realizowanych </w:t>
      </w:r>
      <w:r w:rsidR="002B6BD3" w:rsidRPr="00412BB7">
        <w:rPr>
          <w:lang w:val="pl-PL"/>
        </w:rPr>
        <w:t>przez administratora lub przez stronę trzecią</w:t>
      </w:r>
      <w:r w:rsidR="00412BB7" w:rsidRPr="00412BB7">
        <w:rPr>
          <w:lang w:val="pl-PL"/>
        </w:rPr>
        <w:t>, z wyjątkiem sytuacji, w których nadrzędny charakter wobec tych interesów mają interesy lub podstawowe prawa i wolności osoby, której dane dotyczą, wymagające ochrony danych osobowych, w szczególności gdy osoba, której dane dotyczą, jest dzieckiem</w:t>
      </w:r>
      <w:r w:rsidR="00FD2147">
        <w:rPr>
          <w:lang w:val="pl-PL"/>
        </w:rPr>
        <w:t>;</w:t>
      </w:r>
    </w:p>
    <w:p w14:paraId="6271AE63" w14:textId="75400B9B" w:rsidR="00FD2147" w:rsidRDefault="009B2913" w:rsidP="001E1341">
      <w:pPr>
        <w:pStyle w:val="Akapitzlist"/>
        <w:numPr>
          <w:ilvl w:val="0"/>
          <w:numId w:val="9"/>
        </w:numPr>
        <w:spacing w:after="120" w:line="276" w:lineRule="auto"/>
        <w:ind w:right="81"/>
        <w:rPr>
          <w:lang w:val="pl-PL"/>
        </w:rPr>
      </w:pPr>
      <w:r>
        <w:rPr>
          <w:lang w:val="pl-PL"/>
        </w:rPr>
        <w:t>profilaktyki zdrowotnej lub medycyny pracy</w:t>
      </w:r>
      <w:r w:rsidR="00C20808">
        <w:rPr>
          <w:lang w:val="pl-PL"/>
        </w:rPr>
        <w:t>, do oceny zdolności pracownika do pracy, diagnozy medycznej, zapewnienia opieki zdrowotnej lub zabezpieczenia społecznego</w:t>
      </w:r>
      <w:r w:rsidR="002632F4">
        <w:rPr>
          <w:lang w:val="pl-PL"/>
        </w:rPr>
        <w:t>;</w:t>
      </w:r>
    </w:p>
    <w:p w14:paraId="350A3085" w14:textId="56CC5847" w:rsidR="002632F4" w:rsidRPr="00412BB7" w:rsidRDefault="004328C3" w:rsidP="001E1341">
      <w:pPr>
        <w:pStyle w:val="Akapitzlist"/>
        <w:numPr>
          <w:ilvl w:val="0"/>
          <w:numId w:val="9"/>
        </w:numPr>
        <w:spacing w:after="120" w:line="276" w:lineRule="auto"/>
        <w:ind w:right="81"/>
        <w:rPr>
          <w:lang w:val="pl-PL"/>
        </w:rPr>
      </w:pPr>
      <w:r>
        <w:rPr>
          <w:lang w:val="pl-PL"/>
        </w:rPr>
        <w:t>ustalenia, dochodzenia lub ochrony roszczeń</w:t>
      </w:r>
      <w:r w:rsidR="00FA214A">
        <w:rPr>
          <w:lang w:val="pl-PL"/>
        </w:rPr>
        <w:t>.</w:t>
      </w:r>
    </w:p>
    <w:p w14:paraId="18337228" w14:textId="43E29D33" w:rsidR="0004756D" w:rsidRPr="00B662E5" w:rsidRDefault="0070039E" w:rsidP="00113E5C">
      <w:pPr>
        <w:pStyle w:val="Nagwek1"/>
        <w:numPr>
          <w:ilvl w:val="0"/>
          <w:numId w:val="10"/>
        </w:numPr>
        <w:rPr>
          <w:lang w:val="pl-PL"/>
        </w:rPr>
      </w:pPr>
      <w:r w:rsidRPr="00B662E5">
        <w:rPr>
          <w:lang w:val="pl-PL"/>
        </w:rPr>
        <w:t>Dodatkowe informacje o danych osobowych</w:t>
      </w:r>
    </w:p>
    <w:p w14:paraId="0F5F8A38" w14:textId="5A751BC9" w:rsidR="0004756D" w:rsidRPr="00B662E5" w:rsidRDefault="0070039E">
      <w:pPr>
        <w:spacing w:line="259" w:lineRule="auto"/>
        <w:ind w:left="-4" w:right="0"/>
        <w:rPr>
          <w:lang w:val="pl-PL"/>
        </w:rPr>
      </w:pPr>
      <w:r w:rsidRPr="00B662E5">
        <w:rPr>
          <w:b/>
          <w:lang w:val="pl-PL"/>
        </w:rPr>
        <w:t>Komu przekazujemy Państwa dane?</w:t>
      </w:r>
    </w:p>
    <w:p w14:paraId="5F464D26" w14:textId="56528D8E" w:rsidR="0004756D" w:rsidRPr="00B662E5" w:rsidRDefault="005634CA">
      <w:pPr>
        <w:ind w:left="-4" w:right="129"/>
        <w:rPr>
          <w:lang w:val="pl-PL"/>
        </w:rPr>
      </w:pPr>
      <w:r>
        <w:rPr>
          <w:lang w:val="pl-PL"/>
        </w:rPr>
        <w:t xml:space="preserve">W celu zachowania ciągłości procesów możemy przekazywać </w:t>
      </w:r>
      <w:r w:rsidR="0070039E" w:rsidRPr="00B662E5">
        <w:rPr>
          <w:lang w:val="pl-PL"/>
        </w:rPr>
        <w:t xml:space="preserve">Państwa dane </w:t>
      </w:r>
      <w:r>
        <w:rPr>
          <w:lang w:val="pl-PL"/>
        </w:rPr>
        <w:t xml:space="preserve">do przetwarzania podmiotom, z którymi mamy </w:t>
      </w:r>
      <w:r w:rsidR="00070DB5">
        <w:rPr>
          <w:lang w:val="pl-PL"/>
        </w:rPr>
        <w:t xml:space="preserve">stosowne </w:t>
      </w:r>
      <w:r>
        <w:rPr>
          <w:lang w:val="pl-PL"/>
        </w:rPr>
        <w:t>umowy o współpracy.</w:t>
      </w:r>
      <w:r w:rsidR="003D7F66">
        <w:rPr>
          <w:lang w:val="pl-PL"/>
        </w:rPr>
        <w:t xml:space="preserve"> W szczególności:</w:t>
      </w:r>
    </w:p>
    <w:p w14:paraId="270A9D99" w14:textId="77777777" w:rsidR="0004756D" w:rsidRPr="00B662E5" w:rsidRDefault="0070039E">
      <w:pPr>
        <w:numPr>
          <w:ilvl w:val="0"/>
          <w:numId w:val="3"/>
        </w:numPr>
        <w:ind w:right="0" w:hanging="340"/>
        <w:rPr>
          <w:lang w:val="pl-PL"/>
        </w:rPr>
      </w:pPr>
      <w:r w:rsidRPr="00B662E5">
        <w:rPr>
          <w:u w:val="single" w:color="000000"/>
          <w:lang w:val="pl-PL"/>
        </w:rPr>
        <w:t>podmiotom przetwarzającym</w:t>
      </w:r>
      <w:r w:rsidRPr="00B662E5">
        <w:rPr>
          <w:lang w:val="pl-PL"/>
        </w:rPr>
        <w:t xml:space="preserve"> dane w naszym imieniu, uczestniczącym w wykonywaniu naszych czynności:</w:t>
      </w:r>
    </w:p>
    <w:p w14:paraId="62B74103" w14:textId="77777777" w:rsidR="0004756D" w:rsidRPr="00B662E5" w:rsidRDefault="0070039E">
      <w:pPr>
        <w:numPr>
          <w:ilvl w:val="1"/>
          <w:numId w:val="3"/>
        </w:numPr>
        <w:ind w:right="0" w:hanging="284"/>
        <w:rPr>
          <w:lang w:val="pl-PL"/>
        </w:rPr>
      </w:pPr>
      <w:r w:rsidRPr="00B662E5">
        <w:rPr>
          <w:lang w:val="pl-PL"/>
        </w:rPr>
        <w:t>obsługującym nasze systemy teleinformatyczne lub udostępniającym nam narzędzia teleinformatyczne,</w:t>
      </w:r>
    </w:p>
    <w:p w14:paraId="39A12248" w14:textId="77777777" w:rsidR="0004756D" w:rsidRPr="00B662E5" w:rsidRDefault="0070039E">
      <w:pPr>
        <w:numPr>
          <w:ilvl w:val="1"/>
          <w:numId w:val="3"/>
        </w:numPr>
        <w:ind w:right="0" w:hanging="284"/>
        <w:rPr>
          <w:lang w:val="pl-PL"/>
        </w:rPr>
      </w:pPr>
      <w:r w:rsidRPr="00B662E5">
        <w:rPr>
          <w:lang w:val="pl-PL"/>
        </w:rPr>
        <w:t>podmiotom świadczącym nam usługi doradcze, konsultacyjne, audytowe oraz pomoc prawną, podatkową, rachunkową, agencjom badawczym działającym na nasze zlecenie.</w:t>
      </w:r>
    </w:p>
    <w:p w14:paraId="75ACF59A" w14:textId="77777777" w:rsidR="0004756D" w:rsidRPr="00B662E5" w:rsidRDefault="0070039E">
      <w:pPr>
        <w:numPr>
          <w:ilvl w:val="0"/>
          <w:numId w:val="3"/>
        </w:numPr>
        <w:ind w:right="0" w:hanging="340"/>
        <w:rPr>
          <w:lang w:val="pl-PL"/>
        </w:rPr>
      </w:pPr>
      <w:r w:rsidRPr="00B662E5">
        <w:rPr>
          <w:u w:val="single" w:color="000000"/>
          <w:lang w:val="pl-PL"/>
        </w:rPr>
        <w:t>innym administratorom</w:t>
      </w:r>
      <w:r w:rsidRPr="00B662E5">
        <w:rPr>
          <w:lang w:val="pl-PL"/>
        </w:rPr>
        <w:t xml:space="preserve"> danych przetwarzającym dane we własnym imieniu:</w:t>
      </w:r>
    </w:p>
    <w:p w14:paraId="2F9FE97C" w14:textId="0DD2746C" w:rsidR="0004756D" w:rsidRPr="00B662E5" w:rsidRDefault="0070039E">
      <w:pPr>
        <w:numPr>
          <w:ilvl w:val="1"/>
          <w:numId w:val="3"/>
        </w:numPr>
        <w:ind w:right="0" w:hanging="284"/>
        <w:rPr>
          <w:lang w:val="pl-PL"/>
        </w:rPr>
      </w:pPr>
      <w:r w:rsidRPr="00B662E5">
        <w:rPr>
          <w:lang w:val="pl-PL"/>
        </w:rPr>
        <w:t xml:space="preserve">podmiotom </w:t>
      </w:r>
      <w:r w:rsidR="00D40DEC">
        <w:rPr>
          <w:lang w:val="pl-PL"/>
        </w:rPr>
        <w:t xml:space="preserve">czy jednostkom samorządu terytorialnego </w:t>
      </w:r>
      <w:r w:rsidRPr="00B662E5">
        <w:rPr>
          <w:lang w:val="pl-PL"/>
        </w:rPr>
        <w:t xml:space="preserve">prowadzącym działalność </w:t>
      </w:r>
      <w:r w:rsidR="00DA7732">
        <w:rPr>
          <w:lang w:val="pl-PL"/>
        </w:rPr>
        <w:t>na rzecz lokalnego społeczeństwa</w:t>
      </w:r>
      <w:r w:rsidRPr="00B662E5">
        <w:rPr>
          <w:lang w:val="pl-PL"/>
        </w:rPr>
        <w:t>,</w:t>
      </w:r>
    </w:p>
    <w:p w14:paraId="6A4FDF55" w14:textId="77777777" w:rsidR="0004756D" w:rsidRPr="00B662E5" w:rsidRDefault="0070039E">
      <w:pPr>
        <w:numPr>
          <w:ilvl w:val="1"/>
          <w:numId w:val="3"/>
        </w:numPr>
        <w:spacing w:after="321"/>
        <w:ind w:right="0" w:hanging="284"/>
        <w:rPr>
          <w:lang w:val="pl-PL"/>
        </w:rPr>
      </w:pPr>
      <w:r w:rsidRPr="00B662E5">
        <w:rPr>
          <w:lang w:val="pl-PL"/>
        </w:rPr>
        <w:t>podmiotom, współpracującym z nami przy obsłudze spraw księgowych, podatkowych, prawnych – w zakresie, w jakim staną się administratorem danych.</w:t>
      </w:r>
    </w:p>
    <w:p w14:paraId="1537B8F7" w14:textId="07C7C057" w:rsidR="0004756D" w:rsidRPr="00B662E5" w:rsidRDefault="0070039E" w:rsidP="00113E5C">
      <w:pPr>
        <w:pStyle w:val="Nagwek1"/>
        <w:numPr>
          <w:ilvl w:val="0"/>
          <w:numId w:val="10"/>
        </w:numPr>
        <w:rPr>
          <w:lang w:val="pl-PL"/>
        </w:rPr>
      </w:pPr>
      <w:r w:rsidRPr="00B662E5">
        <w:rPr>
          <w:lang w:val="pl-PL"/>
        </w:rPr>
        <w:lastRenderedPageBreak/>
        <w:t>Dane z innych źródeł</w:t>
      </w:r>
    </w:p>
    <w:p w14:paraId="500E56E3" w14:textId="73B20DCB" w:rsidR="00144990" w:rsidRDefault="00144990" w:rsidP="004C20C8">
      <w:pPr>
        <w:spacing w:after="321"/>
        <w:ind w:left="0" w:right="72" w:firstLine="0"/>
        <w:jc w:val="both"/>
        <w:rPr>
          <w:lang w:val="pl-PL"/>
        </w:rPr>
      </w:pPr>
      <w:r>
        <w:rPr>
          <w:lang w:val="pl-PL"/>
        </w:rPr>
        <w:t xml:space="preserve">Z racji wykonywania zadań publicznych nałożonych na administratora, przetwarzamy dane </w:t>
      </w:r>
      <w:r w:rsidR="00EE7553">
        <w:rPr>
          <w:lang w:val="pl-PL"/>
        </w:rPr>
        <w:t>osobowe udostępniane</w:t>
      </w:r>
      <w:r w:rsidR="00CF4CB5">
        <w:rPr>
          <w:lang w:val="pl-PL"/>
        </w:rPr>
        <w:t xml:space="preserve"> </w:t>
      </w:r>
      <w:r w:rsidR="00EE7553">
        <w:rPr>
          <w:lang w:val="pl-PL"/>
        </w:rPr>
        <w:t>przez</w:t>
      </w:r>
      <w:r w:rsidR="00CF4CB5">
        <w:rPr>
          <w:lang w:val="pl-PL"/>
        </w:rPr>
        <w:t xml:space="preserve"> innych administratorów odpowiadających za centralne</w:t>
      </w:r>
      <w:r w:rsidR="00D47BB6">
        <w:rPr>
          <w:lang w:val="pl-PL"/>
        </w:rPr>
        <w:t xml:space="preserve">, regionalne lub lokalne </w:t>
      </w:r>
      <w:r w:rsidR="00CF4CB5">
        <w:rPr>
          <w:lang w:val="pl-PL"/>
        </w:rPr>
        <w:t>rejestry państwowe.</w:t>
      </w:r>
      <w:r w:rsidR="00D47BB6">
        <w:rPr>
          <w:lang w:val="pl-PL"/>
        </w:rPr>
        <w:t xml:space="preserve"> </w:t>
      </w:r>
    </w:p>
    <w:p w14:paraId="73F392BF" w14:textId="586905BF" w:rsidR="0004756D" w:rsidRPr="00B662E5" w:rsidRDefault="0070039E" w:rsidP="004C20C8">
      <w:pPr>
        <w:spacing w:after="321"/>
        <w:ind w:left="0" w:right="72" w:firstLine="0"/>
        <w:jc w:val="both"/>
        <w:rPr>
          <w:lang w:val="pl-PL"/>
        </w:rPr>
      </w:pPr>
      <w:r w:rsidRPr="00B662E5">
        <w:rPr>
          <w:lang w:val="pl-PL"/>
        </w:rPr>
        <w:t xml:space="preserve">Jeśli płacą Państwo </w:t>
      </w:r>
      <w:r w:rsidR="00223B85">
        <w:rPr>
          <w:lang w:val="pl-PL"/>
        </w:rPr>
        <w:t xml:space="preserve">podatki czy inne należności </w:t>
      </w:r>
      <w:r w:rsidRPr="00B662E5">
        <w:rPr>
          <w:lang w:val="pl-PL"/>
        </w:rPr>
        <w:t>za pośrednictwem np. banku lub instytucji płatniczej, to wejdziemy w posiadanie informacji o tym, z jakiego konta, w jakiej instytucji dokonali Państwo zapłaty. Dane te będziemy przetwarzać w celu sprawdzenia, czy dokonali Państwo poprawnej zapłaty, a w razie potrzeby także w celu dokonania zwrotów, w celu ustalenia, dochodzenia i obrony roszczeń</w:t>
      </w:r>
      <w:r w:rsidR="00D004AD">
        <w:rPr>
          <w:lang w:val="pl-PL"/>
        </w:rPr>
        <w:t>.</w:t>
      </w:r>
    </w:p>
    <w:p w14:paraId="6251A0BF" w14:textId="152A6F39" w:rsidR="0004756D" w:rsidRPr="00B662E5" w:rsidRDefault="0070039E" w:rsidP="00113E5C">
      <w:pPr>
        <w:pStyle w:val="Nagwek1"/>
        <w:numPr>
          <w:ilvl w:val="0"/>
          <w:numId w:val="10"/>
        </w:numPr>
        <w:rPr>
          <w:lang w:val="pl-PL"/>
        </w:rPr>
      </w:pPr>
      <w:r w:rsidRPr="00B662E5">
        <w:rPr>
          <w:lang w:val="pl-PL"/>
        </w:rPr>
        <w:t>Czy Państwa dane trafią poza Europejski Obszar Gospodarczy (EOG)?</w:t>
      </w:r>
    </w:p>
    <w:p w14:paraId="7090A6DC" w14:textId="73A6F41D" w:rsidR="0004756D" w:rsidRPr="00B662E5" w:rsidRDefault="005A0BFA">
      <w:pPr>
        <w:ind w:left="-4" w:right="0"/>
        <w:rPr>
          <w:lang w:val="pl-PL"/>
        </w:rPr>
      </w:pPr>
      <w:r w:rsidRPr="00B662E5">
        <w:rPr>
          <w:lang w:val="pl-PL"/>
        </w:rPr>
        <w:t>N</w:t>
      </w:r>
      <w:r w:rsidR="0070039E" w:rsidRPr="00B662E5">
        <w:rPr>
          <w:lang w:val="pl-PL"/>
        </w:rPr>
        <w:t xml:space="preserve">ie planujemy przekazywać Państwa danych poza EOG (obejmujący Unię Europejską, Norwegię, Liechtenstein i Islandię). </w:t>
      </w:r>
    </w:p>
    <w:p w14:paraId="5BC48EB6" w14:textId="53283550" w:rsidR="0004756D" w:rsidRPr="00B662E5" w:rsidRDefault="0070039E" w:rsidP="00113E5C">
      <w:pPr>
        <w:pStyle w:val="Nagwek1"/>
        <w:numPr>
          <w:ilvl w:val="0"/>
          <w:numId w:val="10"/>
        </w:numPr>
        <w:rPr>
          <w:lang w:val="pl-PL"/>
        </w:rPr>
      </w:pPr>
      <w:r w:rsidRPr="00B662E5">
        <w:rPr>
          <w:lang w:val="pl-PL"/>
        </w:rPr>
        <w:t>Przysługujące Państwu uprawnienia</w:t>
      </w:r>
    </w:p>
    <w:p w14:paraId="1EA3BA14" w14:textId="77777777" w:rsidR="0004756D" w:rsidRPr="00B662E5" w:rsidRDefault="0070039E">
      <w:pPr>
        <w:ind w:left="-4" w:right="0"/>
        <w:rPr>
          <w:lang w:val="pl-PL"/>
        </w:rPr>
      </w:pPr>
      <w:r w:rsidRPr="00B662E5">
        <w:rPr>
          <w:lang w:val="pl-PL"/>
        </w:rPr>
        <w:t>Mogą Państwo złożyć do nas wniosek (dotyczący danych osobowych) o:</w:t>
      </w:r>
    </w:p>
    <w:p w14:paraId="0A266291" w14:textId="33327C0C" w:rsidR="0004756D" w:rsidRPr="00B662E5" w:rsidRDefault="0070039E">
      <w:pPr>
        <w:numPr>
          <w:ilvl w:val="0"/>
          <w:numId w:val="5"/>
        </w:numPr>
        <w:ind w:right="0" w:hanging="340"/>
        <w:rPr>
          <w:lang w:val="pl-PL"/>
        </w:rPr>
      </w:pPr>
      <w:r w:rsidRPr="00B662E5">
        <w:rPr>
          <w:u w:val="single" w:color="000000"/>
          <w:lang w:val="pl-PL"/>
        </w:rPr>
        <w:t>sprostowanie</w:t>
      </w:r>
      <w:r w:rsidRPr="00B662E5">
        <w:rPr>
          <w:lang w:val="pl-PL"/>
        </w:rPr>
        <w:t xml:space="preserve"> (poprawienie) danych;</w:t>
      </w:r>
    </w:p>
    <w:p w14:paraId="7DA00B38" w14:textId="32CDB7E5" w:rsidR="0004756D" w:rsidRPr="00B662E5" w:rsidRDefault="0070039E">
      <w:pPr>
        <w:numPr>
          <w:ilvl w:val="0"/>
          <w:numId w:val="5"/>
        </w:numPr>
        <w:ind w:right="0" w:hanging="340"/>
        <w:rPr>
          <w:lang w:val="pl-PL"/>
        </w:rPr>
      </w:pPr>
      <w:r w:rsidRPr="00B662E5">
        <w:rPr>
          <w:u w:val="single" w:color="000000"/>
          <w:lang w:val="pl-PL"/>
        </w:rPr>
        <w:t>usunięcie</w:t>
      </w:r>
      <w:r w:rsidRPr="00B662E5">
        <w:rPr>
          <w:lang w:val="pl-PL"/>
        </w:rPr>
        <w:t xml:space="preserve"> danych przetwarzanych bezpodstawnie lub umieszczonych w naszych serwisach internetowych;</w:t>
      </w:r>
    </w:p>
    <w:p w14:paraId="7FDB6C89" w14:textId="19149660" w:rsidR="0004756D" w:rsidRPr="00B662E5" w:rsidRDefault="0070039E">
      <w:pPr>
        <w:numPr>
          <w:ilvl w:val="0"/>
          <w:numId w:val="5"/>
        </w:numPr>
        <w:ind w:right="0" w:hanging="340"/>
        <w:rPr>
          <w:lang w:val="pl-PL"/>
        </w:rPr>
      </w:pPr>
      <w:r w:rsidRPr="00B662E5">
        <w:rPr>
          <w:u w:val="single" w:color="000000"/>
          <w:lang w:val="pl-PL"/>
        </w:rPr>
        <w:t>ograniczenie przetwarzania</w:t>
      </w:r>
      <w:r w:rsidRPr="00B662E5">
        <w:rPr>
          <w:lang w:val="pl-PL"/>
        </w:rPr>
        <w:t xml:space="preserve"> (wstrzymanie operacji na danych lub nieusuwanie danych – stosownie do złożonego wniosku);</w:t>
      </w:r>
    </w:p>
    <w:p w14:paraId="1FDFB417" w14:textId="45D98D9B" w:rsidR="0004756D" w:rsidRPr="00B662E5" w:rsidRDefault="0070039E">
      <w:pPr>
        <w:numPr>
          <w:ilvl w:val="0"/>
          <w:numId w:val="5"/>
        </w:numPr>
        <w:ind w:right="0" w:hanging="340"/>
        <w:rPr>
          <w:lang w:val="pl-PL"/>
        </w:rPr>
      </w:pPr>
      <w:r w:rsidRPr="00B662E5">
        <w:rPr>
          <w:u w:val="single" w:color="000000"/>
          <w:lang w:val="pl-PL"/>
        </w:rPr>
        <w:t>dostęp</w:t>
      </w:r>
      <w:r w:rsidRPr="00B662E5">
        <w:rPr>
          <w:lang w:val="pl-PL"/>
        </w:rPr>
        <w:t xml:space="preserve"> do danych (o informację o przetwarzanych przez nas danych oraz o kopię danych);</w:t>
      </w:r>
    </w:p>
    <w:p w14:paraId="640C949E" w14:textId="596321B8" w:rsidR="0004756D" w:rsidRPr="00B662E5" w:rsidRDefault="0070039E">
      <w:pPr>
        <w:numPr>
          <w:ilvl w:val="0"/>
          <w:numId w:val="5"/>
        </w:numPr>
        <w:ind w:right="0" w:hanging="340"/>
        <w:rPr>
          <w:lang w:val="pl-PL"/>
        </w:rPr>
      </w:pPr>
      <w:r w:rsidRPr="00B662E5">
        <w:rPr>
          <w:u w:val="single" w:color="000000"/>
          <w:lang w:val="pl-PL"/>
        </w:rPr>
        <w:t>przeniesienie</w:t>
      </w:r>
      <w:r w:rsidRPr="00B662E5">
        <w:rPr>
          <w:lang w:val="pl-PL"/>
        </w:rPr>
        <w:t xml:space="preserve"> danych do innego administratora danych lub do Państwa (w zakresie określonym w art. 20 RODO).</w:t>
      </w:r>
      <w:r w:rsidR="00AA46D4">
        <w:rPr>
          <w:lang w:val="pl-PL"/>
        </w:rPr>
        <w:t xml:space="preserve"> Prawo to nie ma zastosowania </w:t>
      </w:r>
      <w:r w:rsidR="009A1BBA">
        <w:rPr>
          <w:lang w:val="pl-PL"/>
        </w:rPr>
        <w:t xml:space="preserve">do danych, których przetwarzanie </w:t>
      </w:r>
      <w:r w:rsidR="0055068C">
        <w:rPr>
          <w:lang w:val="pl-PL"/>
        </w:rPr>
        <w:t xml:space="preserve">jest niezbędna do wykonania zadania realizowanego w interesie publicznym </w:t>
      </w:r>
      <w:r w:rsidR="00504095">
        <w:rPr>
          <w:lang w:val="pl-PL"/>
        </w:rPr>
        <w:t>lub w ramach sprawowania władzy publicznej powierzonej administratorowi</w:t>
      </w:r>
      <w:r w:rsidR="00FB636F">
        <w:rPr>
          <w:lang w:val="pl-PL"/>
        </w:rPr>
        <w:t xml:space="preserve"> (art. 20 RODO </w:t>
      </w:r>
      <w:r w:rsidR="00F07F96">
        <w:rPr>
          <w:lang w:val="pl-PL"/>
        </w:rPr>
        <w:t>ust. 3)</w:t>
      </w:r>
      <w:r w:rsidR="00504095">
        <w:rPr>
          <w:lang w:val="pl-PL"/>
        </w:rPr>
        <w:t>.</w:t>
      </w:r>
    </w:p>
    <w:p w14:paraId="2BF5965F" w14:textId="7BE891A8" w:rsidR="0004756D" w:rsidRPr="00B662E5" w:rsidRDefault="0070039E" w:rsidP="00502BD7">
      <w:pPr>
        <w:ind w:left="-4" w:right="0"/>
        <w:jc w:val="both"/>
        <w:rPr>
          <w:lang w:val="pl-PL"/>
        </w:rPr>
      </w:pPr>
      <w:r w:rsidRPr="00B662E5">
        <w:rPr>
          <w:lang w:val="pl-PL"/>
        </w:rPr>
        <w:t xml:space="preserve">Z tych praw mogą Państwo skorzystać, składając </w:t>
      </w:r>
      <w:r w:rsidR="005F3D1C" w:rsidRPr="00B662E5">
        <w:rPr>
          <w:lang w:val="pl-PL"/>
        </w:rPr>
        <w:t xml:space="preserve">odpowiedni </w:t>
      </w:r>
      <w:r w:rsidRPr="00B662E5">
        <w:rPr>
          <w:lang w:val="pl-PL"/>
        </w:rPr>
        <w:t xml:space="preserve">wniosek w </w:t>
      </w:r>
      <w:r w:rsidR="004105BE" w:rsidRPr="00B662E5">
        <w:rPr>
          <w:lang w:val="pl-PL"/>
        </w:rPr>
        <w:t>siedzibie</w:t>
      </w:r>
      <w:r w:rsidR="00031D81">
        <w:rPr>
          <w:lang w:val="pl-PL"/>
        </w:rPr>
        <w:t xml:space="preserve"> </w:t>
      </w:r>
      <w:sdt>
        <w:sdtPr>
          <w:rPr>
            <w:lang w:val="pl-PL"/>
          </w:rPr>
          <w:alias w:val="Firma"/>
          <w:tag w:val=""/>
          <w:id w:val="774988695"/>
          <w:placeholder>
            <w:docPart w:val="6DEA3C97AA294B978A9CBAC5EB6F708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A41BE2">
            <w:rPr>
              <w:lang w:val="pl-PL"/>
            </w:rPr>
            <w:t>Miejskiego  Żłobka w Mławie</w:t>
          </w:r>
        </w:sdtContent>
      </w:sdt>
      <w:r w:rsidRPr="00B662E5">
        <w:rPr>
          <w:lang w:val="pl-PL"/>
        </w:rPr>
        <w:t>.</w:t>
      </w:r>
      <w:r w:rsidR="00502BD7" w:rsidRPr="00B662E5">
        <w:rPr>
          <w:lang w:val="pl-PL"/>
        </w:rPr>
        <w:t xml:space="preserve"> </w:t>
      </w:r>
      <w:r w:rsidR="00031D81">
        <w:rPr>
          <w:lang w:val="pl-PL"/>
        </w:rPr>
        <w:t xml:space="preserve"> </w:t>
      </w:r>
      <w:r w:rsidRPr="00B662E5">
        <w:rPr>
          <w:lang w:val="pl-PL"/>
        </w:rPr>
        <w:t>Aby mieć pewność, że są Państwo uprawnieni do złożenia wniosku, możemy prosić o podanie dodatkowych informacji pozwalających nam Państwa uwierzytelnić.</w:t>
      </w:r>
    </w:p>
    <w:p w14:paraId="079671F6" w14:textId="77777777" w:rsidR="0004756D" w:rsidRPr="00B662E5" w:rsidRDefault="0070039E" w:rsidP="00502BD7">
      <w:pPr>
        <w:spacing w:after="321"/>
        <w:ind w:left="-4" w:right="0"/>
        <w:jc w:val="both"/>
        <w:rPr>
          <w:lang w:val="pl-PL"/>
        </w:rPr>
      </w:pPr>
      <w:r w:rsidRPr="00B662E5">
        <w:rPr>
          <w:lang w:val="pl-PL"/>
        </w:rPr>
        <w:t>Zakres każdego z tych praw oraz sytuacje, w których można z nich skorzystać, wynikają z przepisów prawa. To, z którego uprawnienia mogą Państwo skorzystać, zależeć będzie np. od podstawy prawnej wykorzystywania przez nas Państwa danych oraz od celu ich przetwarzania.</w:t>
      </w:r>
    </w:p>
    <w:p w14:paraId="319EADBB" w14:textId="489222B1" w:rsidR="0004756D" w:rsidRPr="00B662E5" w:rsidRDefault="0070039E" w:rsidP="00113E5C">
      <w:pPr>
        <w:pStyle w:val="Nagwek1"/>
        <w:numPr>
          <w:ilvl w:val="0"/>
          <w:numId w:val="10"/>
        </w:numPr>
        <w:rPr>
          <w:lang w:val="pl-PL"/>
        </w:rPr>
      </w:pPr>
      <w:r w:rsidRPr="00B662E5">
        <w:rPr>
          <w:lang w:val="pl-PL"/>
        </w:rPr>
        <w:t>Prawo sprzeciwu</w:t>
      </w:r>
    </w:p>
    <w:p w14:paraId="2F7B9DBA" w14:textId="3E3190AC" w:rsidR="0004756D" w:rsidRPr="00B662E5" w:rsidRDefault="0070039E" w:rsidP="00B81441">
      <w:pPr>
        <w:spacing w:after="120" w:line="262" w:lineRule="auto"/>
        <w:ind w:left="0" w:right="0" w:hanging="11"/>
        <w:jc w:val="both"/>
        <w:rPr>
          <w:lang w:val="pl-PL"/>
        </w:rPr>
      </w:pPr>
      <w:r w:rsidRPr="00B662E5">
        <w:rPr>
          <w:lang w:val="pl-PL"/>
        </w:rPr>
        <w:t>Niezależnie od praw wymienionych powyżej mogą Państwo w dowolnym momencie wnieść sprzeciw wobec przetwarzania Państwa danych. Po przyjęciu wniosku w tej sprawie jesteśmy zobowiązani do zaprzestania przetwarzania danych w tym celu</w:t>
      </w:r>
      <w:r w:rsidR="00523E04">
        <w:rPr>
          <w:lang w:val="pl-PL"/>
        </w:rPr>
        <w:t xml:space="preserve">. Warunkiem jest jednak to, aby cel przetwarzania </w:t>
      </w:r>
      <w:r w:rsidR="008D0CB9">
        <w:rPr>
          <w:lang w:val="pl-PL"/>
        </w:rPr>
        <w:t xml:space="preserve">nie wynikał z nałożonego na </w:t>
      </w:r>
      <w:r w:rsidR="008D7E8A">
        <w:rPr>
          <w:lang w:val="pl-PL"/>
        </w:rPr>
        <w:t xml:space="preserve">administratora </w:t>
      </w:r>
      <w:r w:rsidR="008D0CB9">
        <w:rPr>
          <w:lang w:val="pl-PL"/>
        </w:rPr>
        <w:t>obowiązku prawnego</w:t>
      </w:r>
      <w:r w:rsidR="005316A6">
        <w:rPr>
          <w:lang w:val="pl-PL"/>
        </w:rPr>
        <w:t xml:space="preserve">, nie był związany z </w:t>
      </w:r>
      <w:r w:rsidR="00D624F4">
        <w:rPr>
          <w:lang w:val="pl-PL"/>
        </w:rPr>
        <w:t>utrzymaniem</w:t>
      </w:r>
      <w:r w:rsidR="005316A6">
        <w:rPr>
          <w:lang w:val="pl-PL"/>
        </w:rPr>
        <w:t xml:space="preserve"> porządku publicznego czy </w:t>
      </w:r>
      <w:r w:rsidR="00055D20">
        <w:rPr>
          <w:lang w:val="pl-PL"/>
        </w:rPr>
        <w:t>ochrony interesów żywotnych osoby, której dane dotyczą</w:t>
      </w:r>
      <w:r w:rsidR="008D0CB9">
        <w:rPr>
          <w:lang w:val="pl-PL"/>
        </w:rPr>
        <w:t>.</w:t>
      </w:r>
    </w:p>
    <w:p w14:paraId="72F71315" w14:textId="0EA3711A" w:rsidR="0004756D" w:rsidRPr="00B662E5" w:rsidRDefault="0070039E" w:rsidP="00A06866">
      <w:pPr>
        <w:pStyle w:val="Nagwek1"/>
        <w:numPr>
          <w:ilvl w:val="0"/>
          <w:numId w:val="10"/>
        </w:numPr>
        <w:rPr>
          <w:lang w:val="pl-PL"/>
        </w:rPr>
      </w:pPr>
      <w:r w:rsidRPr="00B662E5">
        <w:rPr>
          <w:lang w:val="pl-PL"/>
        </w:rPr>
        <w:t>Zgoda</w:t>
      </w:r>
    </w:p>
    <w:p w14:paraId="0BA3FBD3" w14:textId="5AA4CBF4" w:rsidR="0004756D" w:rsidRPr="00B662E5" w:rsidRDefault="0070039E" w:rsidP="001D1C43">
      <w:pPr>
        <w:spacing w:after="321"/>
        <w:ind w:left="-4" w:right="0"/>
        <w:jc w:val="both"/>
        <w:rPr>
          <w:lang w:val="pl-PL"/>
        </w:rPr>
      </w:pPr>
      <w:r w:rsidRPr="00B662E5">
        <w:rPr>
          <w:lang w:val="pl-PL"/>
        </w:rPr>
        <w:t>Jeżeli wykorzystanie przez nas Państwa danych nie jest konieczne do wykonania umowy, realizacji obowiązku prawnego lub nie stanowi naszego prawnie uzasadnionego interesu, możemy prosić o wyrażenie zgody na określone sposoby wykorzystania Państwa danych. Udzieloną nam zgodę mogą Państwo w każdej chwili wycofać (nie będzie to wpływać na zgodność z prawem wykorzystania Państwa danych przed cofnięciem takiej zgody).</w:t>
      </w:r>
    </w:p>
    <w:p w14:paraId="2D009669" w14:textId="2F36AB3E" w:rsidR="0004756D" w:rsidRPr="00B662E5" w:rsidRDefault="0070039E" w:rsidP="00B03031">
      <w:pPr>
        <w:pStyle w:val="Nagwek1"/>
        <w:numPr>
          <w:ilvl w:val="0"/>
          <w:numId w:val="10"/>
        </w:numPr>
        <w:rPr>
          <w:lang w:val="pl-PL"/>
        </w:rPr>
      </w:pPr>
      <w:r w:rsidRPr="00B662E5">
        <w:rPr>
          <w:lang w:val="pl-PL"/>
        </w:rPr>
        <w:t>Skarga</w:t>
      </w:r>
    </w:p>
    <w:p w14:paraId="0A96FBEF" w14:textId="77777777" w:rsidR="0004756D" w:rsidRPr="00B662E5" w:rsidRDefault="0070039E" w:rsidP="001D1C43">
      <w:pPr>
        <w:spacing w:after="321"/>
        <w:ind w:left="-4" w:right="0"/>
        <w:jc w:val="both"/>
        <w:rPr>
          <w:lang w:val="pl-PL"/>
        </w:rPr>
      </w:pPr>
      <w:r w:rsidRPr="00B662E5">
        <w:rPr>
          <w:lang w:val="pl-PL"/>
        </w:rPr>
        <w:t>Mają Państwo prawo wnieść skargę do Prezesa Urzędu Ochrony Danych Osobowych, jeżeli uważają Państwo, że przetwarzanie Państwa danych osobowych narusza przepisy prawa.</w:t>
      </w:r>
    </w:p>
    <w:p w14:paraId="574BD130" w14:textId="737587AD" w:rsidR="009A2C56" w:rsidRPr="000C3986" w:rsidRDefault="0070039E" w:rsidP="000C3986">
      <w:pPr>
        <w:pStyle w:val="Nagwek1"/>
        <w:numPr>
          <w:ilvl w:val="0"/>
          <w:numId w:val="10"/>
        </w:numPr>
        <w:rPr>
          <w:lang w:val="pl-PL"/>
        </w:rPr>
      </w:pPr>
      <w:r w:rsidRPr="009A2C56">
        <w:rPr>
          <w:lang w:val="pl-PL"/>
        </w:rPr>
        <w:t>Kontakt i informacje</w:t>
      </w:r>
    </w:p>
    <w:p w14:paraId="3EED82D5" w14:textId="51A8E451" w:rsidR="0004756D" w:rsidRPr="00B662E5" w:rsidRDefault="0070039E" w:rsidP="001D1C43">
      <w:pPr>
        <w:spacing w:after="0" w:line="316" w:lineRule="auto"/>
        <w:ind w:left="-4" w:right="8624"/>
        <w:rPr>
          <w:lang w:val="pl-PL"/>
        </w:rPr>
      </w:pPr>
      <w:r w:rsidRPr="00B662E5">
        <w:rPr>
          <w:lang w:val="pl-PL"/>
        </w:rPr>
        <w:t xml:space="preserve">Nasze dane kontaktowe: </w:t>
      </w:r>
    </w:p>
    <w:p w14:paraId="6F4483C3" w14:textId="5971B741" w:rsidR="00895BB3" w:rsidRDefault="00895BB3" w:rsidP="00895BB3">
      <w:pPr>
        <w:ind w:left="0" w:right="81" w:firstLine="0"/>
        <w:jc w:val="both"/>
        <w:rPr>
          <w:lang w:val="pl-PL"/>
        </w:rPr>
      </w:pPr>
      <w:r w:rsidRPr="00895BB3">
        <w:rPr>
          <w:lang w:val="pl-PL"/>
        </w:rPr>
        <w:t xml:space="preserve"> </w:t>
      </w:r>
      <w:sdt>
        <w:sdtPr>
          <w:rPr>
            <w:lang w:val="pl-PL"/>
          </w:rPr>
          <w:alias w:val="Company"/>
          <w:tag w:val=""/>
          <w:id w:val="-1507969673"/>
          <w:placeholder>
            <w:docPart w:val="8652013D153F4D7597BA19F8CDA713F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A41BE2">
            <w:rPr>
              <w:lang w:val="pl-PL"/>
            </w:rPr>
            <w:t>Miejskiego  Żłobka w Mławie</w:t>
          </w:r>
        </w:sdtContent>
      </w:sdt>
      <w:r w:rsidRPr="00895BB3">
        <w:rPr>
          <w:lang w:val="pl-PL"/>
        </w:rPr>
        <w:t>, adres siedziby:06-500 Mława, ul Zygmunta Krasińskiego 7, dane kontaktowe: 23 654 36 75 ,</w:t>
      </w:r>
    </w:p>
    <w:p w14:paraId="2A273929" w14:textId="1F7954E0" w:rsidR="00820042" w:rsidRPr="00B662E5" w:rsidRDefault="00895BB3" w:rsidP="006C16E0">
      <w:pPr>
        <w:ind w:left="0" w:right="81" w:firstLine="0"/>
        <w:jc w:val="both"/>
        <w:rPr>
          <w:lang w:val="pl-PL"/>
        </w:rPr>
      </w:pPr>
      <w:r w:rsidRPr="00895BB3">
        <w:rPr>
          <w:lang w:val="pl-PL"/>
        </w:rPr>
        <w:t>e–mail</w:t>
      </w:r>
      <w:r>
        <w:rPr>
          <w:lang w:val="pl-PL"/>
        </w:rPr>
        <w:t>:</w:t>
      </w:r>
      <w:r w:rsidRPr="00895BB3">
        <w:rPr>
          <w:lang w:val="pl-PL"/>
        </w:rPr>
        <w:t xml:space="preserve"> </w:t>
      </w:r>
      <w:r w:rsidR="00AA2DA1">
        <w:rPr>
          <w:lang w:val="pl-PL"/>
        </w:rPr>
        <w:t>administracja@zlobek.mlawa.pl</w:t>
      </w:r>
      <w:bookmarkStart w:id="1" w:name="_GoBack"/>
      <w:bookmarkEnd w:id="1"/>
    </w:p>
    <w:p w14:paraId="38C0EE6F" w14:textId="3AB7A89A" w:rsidR="0004756D" w:rsidRDefault="0070039E">
      <w:pPr>
        <w:ind w:left="-4" w:right="0"/>
        <w:rPr>
          <w:lang w:val="pl-PL"/>
        </w:rPr>
      </w:pPr>
      <w:r w:rsidRPr="00B662E5">
        <w:rPr>
          <w:lang w:val="pl-PL"/>
        </w:rPr>
        <w:t xml:space="preserve">Dane </w:t>
      </w:r>
      <w:r w:rsidR="00E40ABA">
        <w:rPr>
          <w:lang w:val="pl-PL"/>
        </w:rPr>
        <w:t xml:space="preserve">do </w:t>
      </w:r>
      <w:r w:rsidRPr="00B662E5">
        <w:rPr>
          <w:lang w:val="pl-PL"/>
        </w:rPr>
        <w:t>kontakt</w:t>
      </w:r>
      <w:r w:rsidR="00E40ABA">
        <w:rPr>
          <w:lang w:val="pl-PL"/>
        </w:rPr>
        <w:t>ów</w:t>
      </w:r>
      <w:r w:rsidRPr="00B662E5">
        <w:rPr>
          <w:lang w:val="pl-PL"/>
        </w:rPr>
        <w:t xml:space="preserve"> </w:t>
      </w:r>
      <w:r w:rsidR="00E40ABA">
        <w:rPr>
          <w:lang w:val="pl-PL"/>
        </w:rPr>
        <w:t>z i</w:t>
      </w:r>
      <w:r w:rsidRPr="00B662E5">
        <w:rPr>
          <w:lang w:val="pl-PL"/>
        </w:rPr>
        <w:t>nspektor</w:t>
      </w:r>
      <w:r w:rsidR="00E40ABA">
        <w:rPr>
          <w:lang w:val="pl-PL"/>
        </w:rPr>
        <w:t>em</w:t>
      </w:r>
      <w:r w:rsidRPr="00B662E5">
        <w:rPr>
          <w:lang w:val="pl-PL"/>
        </w:rPr>
        <w:t xml:space="preserve"> </w:t>
      </w:r>
      <w:r w:rsidR="00541BE7">
        <w:rPr>
          <w:lang w:val="pl-PL"/>
        </w:rPr>
        <w:t>o</w:t>
      </w:r>
      <w:r w:rsidRPr="00B662E5">
        <w:rPr>
          <w:lang w:val="pl-PL"/>
        </w:rPr>
        <w:t xml:space="preserve">chrony </w:t>
      </w:r>
      <w:r w:rsidR="00541BE7">
        <w:rPr>
          <w:lang w:val="pl-PL"/>
        </w:rPr>
        <w:t>d</w:t>
      </w:r>
      <w:r w:rsidRPr="00B662E5">
        <w:rPr>
          <w:lang w:val="pl-PL"/>
        </w:rPr>
        <w:t>anych</w:t>
      </w:r>
      <w:r w:rsidR="00373CEB">
        <w:rPr>
          <w:lang w:val="pl-PL"/>
        </w:rPr>
        <w:t xml:space="preserve"> powołanym</w:t>
      </w:r>
      <w:r w:rsidRPr="00B662E5">
        <w:rPr>
          <w:lang w:val="pl-PL"/>
        </w:rPr>
        <w:t xml:space="preserve"> w </w:t>
      </w:r>
      <w:sdt>
        <w:sdtPr>
          <w:rPr>
            <w:lang w:val="pl-PL"/>
          </w:rPr>
          <w:alias w:val="Company"/>
          <w:tag w:val=""/>
          <w:id w:val="-1941671711"/>
          <w:placeholder>
            <w:docPart w:val="B08DAF8B0DDD4122A50D3775B50AD5D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A41BE2">
            <w:rPr>
              <w:lang w:val="pl-PL"/>
            </w:rPr>
            <w:t>Miejskiego  Żłobka w Mławie</w:t>
          </w:r>
        </w:sdtContent>
      </w:sdt>
      <w:r w:rsidR="00373CEB">
        <w:rPr>
          <w:lang w:val="pl-PL"/>
        </w:rPr>
        <w:t xml:space="preserve"> znajdują się poniżej</w:t>
      </w:r>
      <w:r w:rsidRPr="00B662E5">
        <w:rPr>
          <w:lang w:val="pl-PL"/>
        </w:rPr>
        <w:t>:</w:t>
      </w:r>
    </w:p>
    <w:p w14:paraId="498C88B2" w14:textId="77777777" w:rsidR="00373CEB" w:rsidRDefault="00373CEB" w:rsidP="00E40ABA">
      <w:pPr>
        <w:ind w:left="-4" w:right="0"/>
        <w:rPr>
          <w:b/>
          <w:lang w:val="pl-PL"/>
        </w:rPr>
      </w:pPr>
    </w:p>
    <w:p w14:paraId="4F146AF3" w14:textId="55A58282" w:rsidR="00E40ABA" w:rsidRPr="00CD0522" w:rsidRDefault="00541BE7" w:rsidP="00E40ABA">
      <w:pPr>
        <w:ind w:left="-4" w:right="0"/>
        <w:rPr>
          <w:b/>
          <w:lang w:val="pl-PL"/>
        </w:rPr>
      </w:pPr>
      <w:r w:rsidRPr="00CD0522">
        <w:rPr>
          <w:b/>
          <w:lang w:val="pl-PL"/>
        </w:rPr>
        <w:t>Marcin Kurpiewski</w:t>
      </w:r>
    </w:p>
    <w:p w14:paraId="0B37D076" w14:textId="55D1399F" w:rsidR="00541BE7" w:rsidRPr="00CD0522" w:rsidRDefault="00373CEB" w:rsidP="00A06866">
      <w:pPr>
        <w:spacing w:after="320"/>
        <w:ind w:left="-4" w:right="0"/>
        <w:rPr>
          <w:lang w:val="pl-PL"/>
        </w:rPr>
      </w:pPr>
      <w:r w:rsidRPr="00CD0522">
        <w:rPr>
          <w:lang w:val="pl-PL"/>
        </w:rPr>
        <w:t xml:space="preserve">e-mail: </w:t>
      </w:r>
      <w:hyperlink r:id="rId5" w:history="1">
        <w:r w:rsidRPr="00CD0522">
          <w:rPr>
            <w:rStyle w:val="Hipercze"/>
            <w:lang w:val="pl-PL"/>
          </w:rPr>
          <w:t>inspektor_ummlawa@open-audit.eu</w:t>
        </w:r>
      </w:hyperlink>
    </w:p>
    <w:p w14:paraId="343B0FCB" w14:textId="6FA322E0" w:rsidR="00CD0522" w:rsidRPr="005A15FF" w:rsidRDefault="00CD0522" w:rsidP="005A15FF">
      <w:pPr>
        <w:spacing w:after="0" w:line="240" w:lineRule="auto"/>
        <w:ind w:left="0" w:right="0" w:hanging="11"/>
        <w:jc w:val="both"/>
        <w:rPr>
          <w:rFonts w:asciiTheme="majorHAnsi" w:hAnsiTheme="majorHAnsi" w:cstheme="majorHAnsi"/>
          <w:i/>
          <w:lang w:val="pl-PL"/>
        </w:rPr>
      </w:pPr>
      <w:r w:rsidRPr="005A15FF">
        <w:rPr>
          <w:rFonts w:asciiTheme="majorHAnsi" w:hAnsiTheme="majorHAnsi" w:cstheme="majorHAnsi"/>
          <w:i/>
          <w:lang w:val="pl-PL"/>
        </w:rPr>
        <w:t xml:space="preserve">Niniejszy komunikat został przygotowany dla następujących </w:t>
      </w:r>
      <w:r w:rsidR="00130A5D" w:rsidRPr="005A15FF">
        <w:rPr>
          <w:rFonts w:asciiTheme="majorHAnsi" w:hAnsiTheme="majorHAnsi" w:cstheme="majorHAnsi"/>
          <w:i/>
          <w:lang w:val="pl-PL"/>
        </w:rPr>
        <w:t xml:space="preserve">jednostek samorządu terytorialnego działających w obrębie miasta Mława: </w:t>
      </w:r>
      <w:r w:rsidR="00484ACC" w:rsidRPr="005A15FF">
        <w:rPr>
          <w:rFonts w:asciiTheme="majorHAnsi" w:hAnsiTheme="majorHAnsi" w:cstheme="majorHAnsi"/>
          <w:i/>
          <w:lang w:val="pl-PL"/>
        </w:rPr>
        <w:t>U</w:t>
      </w:r>
      <w:r w:rsidR="00130A5D" w:rsidRPr="005A15FF">
        <w:rPr>
          <w:rFonts w:asciiTheme="majorHAnsi" w:hAnsiTheme="majorHAnsi" w:cstheme="majorHAnsi"/>
          <w:i/>
          <w:lang w:val="pl-PL"/>
        </w:rPr>
        <w:t xml:space="preserve">rząd </w:t>
      </w:r>
      <w:r w:rsidR="00484ACC" w:rsidRPr="005A15FF">
        <w:rPr>
          <w:rFonts w:asciiTheme="majorHAnsi" w:hAnsiTheme="majorHAnsi" w:cstheme="majorHAnsi"/>
          <w:i/>
          <w:lang w:val="pl-PL"/>
        </w:rPr>
        <w:t>M</w:t>
      </w:r>
      <w:r w:rsidR="00130A5D" w:rsidRPr="005A15FF">
        <w:rPr>
          <w:rFonts w:asciiTheme="majorHAnsi" w:hAnsiTheme="majorHAnsi" w:cstheme="majorHAnsi"/>
          <w:i/>
          <w:lang w:val="pl-PL"/>
        </w:rPr>
        <w:t xml:space="preserve">iasta, </w:t>
      </w:r>
      <w:r w:rsidR="0000170C">
        <w:rPr>
          <w:rFonts w:asciiTheme="majorHAnsi" w:hAnsiTheme="majorHAnsi" w:cstheme="majorHAnsi"/>
          <w:i/>
          <w:lang w:val="pl-PL"/>
        </w:rPr>
        <w:t>P</w:t>
      </w:r>
      <w:r w:rsidR="00130A5D" w:rsidRPr="005A15FF">
        <w:rPr>
          <w:rFonts w:asciiTheme="majorHAnsi" w:hAnsiTheme="majorHAnsi" w:cstheme="majorHAnsi"/>
          <w:i/>
          <w:lang w:val="pl-PL"/>
        </w:rPr>
        <w:t xml:space="preserve">lacówki </w:t>
      </w:r>
      <w:r w:rsidR="0000170C">
        <w:rPr>
          <w:rFonts w:asciiTheme="majorHAnsi" w:hAnsiTheme="majorHAnsi" w:cstheme="majorHAnsi"/>
          <w:i/>
          <w:lang w:val="pl-PL"/>
        </w:rPr>
        <w:t>O</w:t>
      </w:r>
      <w:r w:rsidR="00130A5D" w:rsidRPr="005A15FF">
        <w:rPr>
          <w:rFonts w:asciiTheme="majorHAnsi" w:hAnsiTheme="majorHAnsi" w:cstheme="majorHAnsi"/>
          <w:i/>
          <w:lang w:val="pl-PL"/>
        </w:rPr>
        <w:t xml:space="preserve">światowe, </w:t>
      </w:r>
      <w:r w:rsidR="00484ACC" w:rsidRPr="005A15FF">
        <w:rPr>
          <w:rFonts w:asciiTheme="majorHAnsi" w:hAnsiTheme="majorHAnsi" w:cstheme="majorHAnsi"/>
          <w:i/>
          <w:lang w:val="pl-PL"/>
        </w:rPr>
        <w:t xml:space="preserve">Miejski Ośrodek Kultury, Miejski Ośrodek Pomocy Społecznej, </w:t>
      </w:r>
      <w:r w:rsidR="00E50B1C" w:rsidRPr="005A15FF">
        <w:rPr>
          <w:rFonts w:asciiTheme="majorHAnsi" w:hAnsiTheme="majorHAnsi" w:cstheme="majorHAnsi"/>
          <w:i/>
          <w:lang w:val="pl-PL"/>
        </w:rPr>
        <w:t xml:space="preserve">MOSiR, </w:t>
      </w:r>
      <w:r w:rsidR="00A947FD" w:rsidRPr="005A15FF">
        <w:rPr>
          <w:rFonts w:asciiTheme="majorHAnsi" w:hAnsiTheme="majorHAnsi" w:cstheme="majorHAnsi"/>
          <w:i/>
          <w:lang w:val="pl-PL"/>
        </w:rPr>
        <w:t xml:space="preserve">Muzeum, </w:t>
      </w:r>
      <w:r w:rsidR="00484ACC" w:rsidRPr="005A15FF">
        <w:rPr>
          <w:rFonts w:asciiTheme="majorHAnsi" w:hAnsiTheme="majorHAnsi" w:cstheme="majorHAnsi"/>
          <w:i/>
          <w:lang w:val="pl-PL"/>
        </w:rPr>
        <w:t xml:space="preserve">Biblioteka Miejska, </w:t>
      </w:r>
      <w:r w:rsidR="0000170C">
        <w:rPr>
          <w:rFonts w:asciiTheme="majorHAnsi" w:hAnsiTheme="majorHAnsi" w:cstheme="majorHAnsi"/>
          <w:i/>
          <w:lang w:val="pl-PL"/>
        </w:rPr>
        <w:t>CUW, Żłobek Miejski</w:t>
      </w:r>
    </w:p>
    <w:sectPr w:rsidR="00CD0522" w:rsidRPr="005A15FF">
      <w:pgSz w:w="11906" w:h="16838"/>
      <w:pgMar w:top="492" w:right="598" w:bottom="1195" w:left="5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5F75"/>
    <w:multiLevelType w:val="hybridMultilevel"/>
    <w:tmpl w:val="25721382"/>
    <w:lvl w:ilvl="0" w:tplc="F514C41E">
      <w:start w:val="1"/>
      <w:numFmt w:val="decimal"/>
      <w:lvlText w:val="%1)"/>
      <w:lvlJc w:val="left"/>
      <w:pPr>
        <w:ind w:left="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06452E58"/>
    <w:multiLevelType w:val="hybridMultilevel"/>
    <w:tmpl w:val="4FFCF26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10C16078"/>
    <w:multiLevelType w:val="hybridMultilevel"/>
    <w:tmpl w:val="41DE6F26"/>
    <w:lvl w:ilvl="0" w:tplc="0409000F">
      <w:start w:val="1"/>
      <w:numFmt w:val="decimal"/>
      <w:lvlText w:val="%1."/>
      <w:lvlJc w:val="left"/>
      <w:pPr>
        <w:ind w:left="706" w:hanging="360"/>
      </w:p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 w15:restartNumberingAfterBreak="0">
    <w:nsid w:val="1B942899"/>
    <w:multiLevelType w:val="hybridMultilevel"/>
    <w:tmpl w:val="8CDC6A48"/>
    <w:lvl w:ilvl="0" w:tplc="C9963AAE">
      <w:start w:val="1"/>
      <w:numFmt w:val="bullet"/>
      <w:lvlText w:val=""/>
      <w:lvlJc w:val="left"/>
      <w:pPr>
        <w:ind w:left="340"/>
      </w:pPr>
      <w:rPr>
        <w:rFonts w:ascii="Wingdings" w:hAnsi="Wingdings" w:hint="default"/>
        <w:b w:val="0"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AA9DB6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CCAF3C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C4FBD4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4C1C24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42A0BA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B2E910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3EE422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8E6606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DD4B0A"/>
    <w:multiLevelType w:val="hybridMultilevel"/>
    <w:tmpl w:val="1212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43B27"/>
    <w:multiLevelType w:val="hybridMultilevel"/>
    <w:tmpl w:val="6E2E6D4E"/>
    <w:lvl w:ilvl="0" w:tplc="806C4E9A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84C19E">
      <w:start w:val="1"/>
      <w:numFmt w:val="lowerLetter"/>
      <w:lvlText w:val="%2."/>
      <w:lvlJc w:val="left"/>
      <w:pPr>
        <w:ind w:left="100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5EFF30">
      <w:start w:val="1"/>
      <w:numFmt w:val="lowerRoman"/>
      <w:lvlText w:val="%3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FAEC60">
      <w:start w:val="1"/>
      <w:numFmt w:val="decimal"/>
      <w:lvlText w:val="%4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800780">
      <w:start w:val="1"/>
      <w:numFmt w:val="lowerLetter"/>
      <w:lvlText w:val="%5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3ECC52">
      <w:start w:val="1"/>
      <w:numFmt w:val="lowerRoman"/>
      <w:lvlText w:val="%6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42AB7E">
      <w:start w:val="1"/>
      <w:numFmt w:val="decimal"/>
      <w:lvlText w:val="%7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366306">
      <w:start w:val="1"/>
      <w:numFmt w:val="lowerLetter"/>
      <w:lvlText w:val="%8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FAB3E4">
      <w:start w:val="1"/>
      <w:numFmt w:val="lowerRoman"/>
      <w:lvlText w:val="%9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F70C7C"/>
    <w:multiLevelType w:val="hybridMultilevel"/>
    <w:tmpl w:val="468CD980"/>
    <w:lvl w:ilvl="0" w:tplc="88E64178">
      <w:start w:val="1"/>
      <w:numFmt w:val="lowerLetter"/>
      <w:lvlText w:val="%1)"/>
      <w:lvlJc w:val="left"/>
      <w:pPr>
        <w:ind w:left="284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F6D12C">
      <w:start w:val="1"/>
      <w:numFmt w:val="lowerRoman"/>
      <w:lvlText w:val="%2)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464DE8">
      <w:start w:val="1"/>
      <w:numFmt w:val="lowerRoman"/>
      <w:lvlText w:val="%3"/>
      <w:lvlJc w:val="left"/>
      <w:pPr>
        <w:ind w:left="1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8C3440">
      <w:start w:val="1"/>
      <w:numFmt w:val="decimal"/>
      <w:lvlText w:val="%4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561F9C">
      <w:start w:val="1"/>
      <w:numFmt w:val="lowerLetter"/>
      <w:lvlText w:val="%5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869084">
      <w:start w:val="1"/>
      <w:numFmt w:val="lowerRoman"/>
      <w:lvlText w:val="%6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A6B33C">
      <w:start w:val="1"/>
      <w:numFmt w:val="decimal"/>
      <w:lvlText w:val="%7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C811B2">
      <w:start w:val="1"/>
      <w:numFmt w:val="lowerLetter"/>
      <w:lvlText w:val="%8"/>
      <w:lvlJc w:val="left"/>
      <w:pPr>
        <w:ind w:left="5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3897D0">
      <w:start w:val="1"/>
      <w:numFmt w:val="lowerRoman"/>
      <w:lvlText w:val="%9"/>
      <w:lvlJc w:val="left"/>
      <w:pPr>
        <w:ind w:left="6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1933C7"/>
    <w:multiLevelType w:val="hybridMultilevel"/>
    <w:tmpl w:val="29CE35DA"/>
    <w:lvl w:ilvl="0" w:tplc="7EDEAA06">
      <w:start w:val="3"/>
      <w:numFmt w:val="decimal"/>
      <w:lvlText w:val="%1)"/>
      <w:lvlJc w:val="left"/>
      <w:pPr>
        <w:ind w:left="34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D20808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98F35E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2053B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38FBA4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5AFA14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A0064A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46D67E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A05286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EA78DE"/>
    <w:multiLevelType w:val="hybridMultilevel"/>
    <w:tmpl w:val="1FDA7266"/>
    <w:lvl w:ilvl="0" w:tplc="12D0F736">
      <w:start w:val="1"/>
      <w:numFmt w:val="bullet"/>
      <w:lvlText w:val=""/>
      <w:lvlJc w:val="left"/>
      <w:pPr>
        <w:ind w:left="680"/>
      </w:pPr>
      <w:rPr>
        <w:rFonts w:ascii="Wingdings" w:hAnsi="Wingdings" w:hint="default"/>
        <w:b w:val="0"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3A2C78">
      <w:start w:val="1"/>
      <w:numFmt w:val="bullet"/>
      <w:lvlText w:val="o"/>
      <w:lvlJc w:val="left"/>
      <w:pPr>
        <w:ind w:left="1420"/>
      </w:pPr>
      <w:rPr>
        <w:rFonts w:ascii="Wingdings" w:eastAsia="Wingdings" w:hAnsi="Wingdings" w:cs="Wingdings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F24394">
      <w:start w:val="1"/>
      <w:numFmt w:val="bullet"/>
      <w:lvlText w:val="▪"/>
      <w:lvlJc w:val="left"/>
      <w:pPr>
        <w:ind w:left="2140"/>
      </w:pPr>
      <w:rPr>
        <w:rFonts w:ascii="Wingdings" w:eastAsia="Wingdings" w:hAnsi="Wingdings" w:cs="Wingdings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C614AC">
      <w:start w:val="1"/>
      <w:numFmt w:val="bullet"/>
      <w:lvlText w:val="•"/>
      <w:lvlJc w:val="left"/>
      <w:pPr>
        <w:ind w:left="2860"/>
      </w:pPr>
      <w:rPr>
        <w:rFonts w:ascii="Wingdings" w:eastAsia="Wingdings" w:hAnsi="Wingdings" w:cs="Wingdings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5CFB0A">
      <w:start w:val="1"/>
      <w:numFmt w:val="bullet"/>
      <w:lvlText w:val="o"/>
      <w:lvlJc w:val="left"/>
      <w:pPr>
        <w:ind w:left="3580"/>
      </w:pPr>
      <w:rPr>
        <w:rFonts w:ascii="Wingdings" w:eastAsia="Wingdings" w:hAnsi="Wingdings" w:cs="Wingdings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6A83F6">
      <w:start w:val="1"/>
      <w:numFmt w:val="bullet"/>
      <w:lvlText w:val="▪"/>
      <w:lvlJc w:val="left"/>
      <w:pPr>
        <w:ind w:left="4300"/>
      </w:pPr>
      <w:rPr>
        <w:rFonts w:ascii="Wingdings" w:eastAsia="Wingdings" w:hAnsi="Wingdings" w:cs="Wingdings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780F7A">
      <w:start w:val="1"/>
      <w:numFmt w:val="bullet"/>
      <w:lvlText w:val="•"/>
      <w:lvlJc w:val="left"/>
      <w:pPr>
        <w:ind w:left="5020"/>
      </w:pPr>
      <w:rPr>
        <w:rFonts w:ascii="Wingdings" w:eastAsia="Wingdings" w:hAnsi="Wingdings" w:cs="Wingdings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C81DDC">
      <w:start w:val="1"/>
      <w:numFmt w:val="bullet"/>
      <w:lvlText w:val="o"/>
      <w:lvlJc w:val="left"/>
      <w:pPr>
        <w:ind w:left="5740"/>
      </w:pPr>
      <w:rPr>
        <w:rFonts w:ascii="Wingdings" w:eastAsia="Wingdings" w:hAnsi="Wingdings" w:cs="Wingdings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B4D45A">
      <w:start w:val="1"/>
      <w:numFmt w:val="bullet"/>
      <w:lvlText w:val="▪"/>
      <w:lvlJc w:val="left"/>
      <w:pPr>
        <w:ind w:left="6460"/>
      </w:pPr>
      <w:rPr>
        <w:rFonts w:ascii="Wingdings" w:eastAsia="Wingdings" w:hAnsi="Wingdings" w:cs="Wingdings"/>
        <w:b w:val="0"/>
        <w:i w:val="0"/>
        <w:strike w:val="0"/>
        <w:dstrike w:val="0"/>
        <w:color w:val="F582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7A21BD"/>
    <w:multiLevelType w:val="hybridMultilevel"/>
    <w:tmpl w:val="99246068"/>
    <w:lvl w:ilvl="0" w:tplc="01520C98">
      <w:start w:val="1"/>
      <w:numFmt w:val="lowerLetter"/>
      <w:lvlText w:val="%1."/>
      <w:lvlJc w:val="left"/>
      <w:pPr>
        <w:ind w:left="3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36FE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DA79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526D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6C69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34B9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6EE0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762C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1CDE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6D"/>
    <w:rsid w:val="0000170C"/>
    <w:rsid w:val="00031D81"/>
    <w:rsid w:val="0004756D"/>
    <w:rsid w:val="00055D20"/>
    <w:rsid w:val="00070DB5"/>
    <w:rsid w:val="000A49A9"/>
    <w:rsid w:val="000C3986"/>
    <w:rsid w:val="00113E5C"/>
    <w:rsid w:val="00130A5D"/>
    <w:rsid w:val="0013101B"/>
    <w:rsid w:val="00144990"/>
    <w:rsid w:val="00150C5D"/>
    <w:rsid w:val="00156AA4"/>
    <w:rsid w:val="0017603B"/>
    <w:rsid w:val="001A7E4B"/>
    <w:rsid w:val="001B48F3"/>
    <w:rsid w:val="001D1C43"/>
    <w:rsid w:val="001D4F64"/>
    <w:rsid w:val="001E138A"/>
    <w:rsid w:val="00223B85"/>
    <w:rsid w:val="0023348F"/>
    <w:rsid w:val="00261DF4"/>
    <w:rsid w:val="002632F4"/>
    <w:rsid w:val="002830DC"/>
    <w:rsid w:val="00297EEC"/>
    <w:rsid w:val="002B6BD3"/>
    <w:rsid w:val="002E48A5"/>
    <w:rsid w:val="003458A8"/>
    <w:rsid w:val="003735E5"/>
    <w:rsid w:val="00373CEB"/>
    <w:rsid w:val="00375565"/>
    <w:rsid w:val="003D7F66"/>
    <w:rsid w:val="004105BE"/>
    <w:rsid w:val="00412BB7"/>
    <w:rsid w:val="00424F2B"/>
    <w:rsid w:val="004328C3"/>
    <w:rsid w:val="004524FF"/>
    <w:rsid w:val="004610E6"/>
    <w:rsid w:val="00484ACC"/>
    <w:rsid w:val="004C20C8"/>
    <w:rsid w:val="005020E2"/>
    <w:rsid w:val="00502BD7"/>
    <w:rsid w:val="00504095"/>
    <w:rsid w:val="00523E04"/>
    <w:rsid w:val="005316A6"/>
    <w:rsid w:val="0054159F"/>
    <w:rsid w:val="00541BE7"/>
    <w:rsid w:val="0055068C"/>
    <w:rsid w:val="00560EF2"/>
    <w:rsid w:val="005634CA"/>
    <w:rsid w:val="00583244"/>
    <w:rsid w:val="00584361"/>
    <w:rsid w:val="00587E9F"/>
    <w:rsid w:val="00596B2F"/>
    <w:rsid w:val="005A0BFA"/>
    <w:rsid w:val="005A15FF"/>
    <w:rsid w:val="005E346A"/>
    <w:rsid w:val="005F3D1C"/>
    <w:rsid w:val="006504F2"/>
    <w:rsid w:val="0065182B"/>
    <w:rsid w:val="006821D0"/>
    <w:rsid w:val="006865FF"/>
    <w:rsid w:val="006C16E0"/>
    <w:rsid w:val="006E75CF"/>
    <w:rsid w:val="006F0F5C"/>
    <w:rsid w:val="0070039E"/>
    <w:rsid w:val="00710A77"/>
    <w:rsid w:val="00712161"/>
    <w:rsid w:val="00747F9F"/>
    <w:rsid w:val="00766E1B"/>
    <w:rsid w:val="0078116D"/>
    <w:rsid w:val="007816C2"/>
    <w:rsid w:val="007B7987"/>
    <w:rsid w:val="007C7B95"/>
    <w:rsid w:val="007E17EE"/>
    <w:rsid w:val="00820042"/>
    <w:rsid w:val="008202D5"/>
    <w:rsid w:val="00820CEB"/>
    <w:rsid w:val="00834013"/>
    <w:rsid w:val="00841EFA"/>
    <w:rsid w:val="00846E42"/>
    <w:rsid w:val="00862A6D"/>
    <w:rsid w:val="008658E6"/>
    <w:rsid w:val="00867C86"/>
    <w:rsid w:val="00880A1F"/>
    <w:rsid w:val="00895BB3"/>
    <w:rsid w:val="008A2CB6"/>
    <w:rsid w:val="008B4039"/>
    <w:rsid w:val="008D0CB9"/>
    <w:rsid w:val="008D7E8A"/>
    <w:rsid w:val="009003CE"/>
    <w:rsid w:val="00944CB2"/>
    <w:rsid w:val="009A1BBA"/>
    <w:rsid w:val="009A2C56"/>
    <w:rsid w:val="009B270B"/>
    <w:rsid w:val="009B2913"/>
    <w:rsid w:val="009B33A1"/>
    <w:rsid w:val="009B6E6E"/>
    <w:rsid w:val="009C108C"/>
    <w:rsid w:val="009C43F9"/>
    <w:rsid w:val="009E0317"/>
    <w:rsid w:val="009E0836"/>
    <w:rsid w:val="009E4083"/>
    <w:rsid w:val="009F1E19"/>
    <w:rsid w:val="00A06866"/>
    <w:rsid w:val="00A31EA0"/>
    <w:rsid w:val="00A41BE2"/>
    <w:rsid w:val="00A45533"/>
    <w:rsid w:val="00A51765"/>
    <w:rsid w:val="00A52600"/>
    <w:rsid w:val="00A67952"/>
    <w:rsid w:val="00A86D92"/>
    <w:rsid w:val="00A947FD"/>
    <w:rsid w:val="00AA014D"/>
    <w:rsid w:val="00AA2DA1"/>
    <w:rsid w:val="00AA46D4"/>
    <w:rsid w:val="00B03031"/>
    <w:rsid w:val="00B047C0"/>
    <w:rsid w:val="00B210FC"/>
    <w:rsid w:val="00B455D5"/>
    <w:rsid w:val="00B662E5"/>
    <w:rsid w:val="00B81441"/>
    <w:rsid w:val="00BC7D73"/>
    <w:rsid w:val="00BE562C"/>
    <w:rsid w:val="00C00828"/>
    <w:rsid w:val="00C20808"/>
    <w:rsid w:val="00C62986"/>
    <w:rsid w:val="00C75C1C"/>
    <w:rsid w:val="00CD0522"/>
    <w:rsid w:val="00CF4CB5"/>
    <w:rsid w:val="00D004AD"/>
    <w:rsid w:val="00D164E8"/>
    <w:rsid w:val="00D35A0C"/>
    <w:rsid w:val="00D37823"/>
    <w:rsid w:val="00D40DEC"/>
    <w:rsid w:val="00D419A1"/>
    <w:rsid w:val="00D432C2"/>
    <w:rsid w:val="00D47BB6"/>
    <w:rsid w:val="00D624F4"/>
    <w:rsid w:val="00D64620"/>
    <w:rsid w:val="00D8122F"/>
    <w:rsid w:val="00D91A86"/>
    <w:rsid w:val="00DA7732"/>
    <w:rsid w:val="00DD5AD1"/>
    <w:rsid w:val="00DD63E5"/>
    <w:rsid w:val="00DE0692"/>
    <w:rsid w:val="00DF4123"/>
    <w:rsid w:val="00E13CA3"/>
    <w:rsid w:val="00E40ABA"/>
    <w:rsid w:val="00E4180C"/>
    <w:rsid w:val="00E50B1C"/>
    <w:rsid w:val="00E52F30"/>
    <w:rsid w:val="00E733CF"/>
    <w:rsid w:val="00E84155"/>
    <w:rsid w:val="00EA3F9A"/>
    <w:rsid w:val="00EA5164"/>
    <w:rsid w:val="00ED43B9"/>
    <w:rsid w:val="00EE7553"/>
    <w:rsid w:val="00F07F96"/>
    <w:rsid w:val="00F107F2"/>
    <w:rsid w:val="00F52AD8"/>
    <w:rsid w:val="00F93865"/>
    <w:rsid w:val="00FA214A"/>
    <w:rsid w:val="00FB636F"/>
    <w:rsid w:val="00FD2147"/>
    <w:rsid w:val="00F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8FA2"/>
  <w15:docId w15:val="{E7F5EA14-A88C-4DE7-9D83-19E4E3D4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9" w:line="261" w:lineRule="auto"/>
      <w:ind w:left="10" w:right="1068" w:hanging="10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rsid w:val="00A947FD"/>
    <w:pPr>
      <w:keepNext/>
      <w:keepLines/>
      <w:spacing w:before="120" w:after="120"/>
      <w:ind w:left="11" w:hanging="11"/>
      <w:outlineLvl w:val="0"/>
    </w:pPr>
    <w:rPr>
      <w:rFonts w:ascii="Arial" w:eastAsia="Arial" w:hAnsi="Arial" w:cs="Arial"/>
      <w:b/>
      <w:color w:val="4472C4" w:themeColor="accent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947FD"/>
    <w:rPr>
      <w:rFonts w:ascii="Arial" w:eastAsia="Arial" w:hAnsi="Arial" w:cs="Arial"/>
      <w:b/>
      <w:color w:val="4472C4" w:themeColor="accent1"/>
      <w:sz w:val="28"/>
    </w:rPr>
  </w:style>
  <w:style w:type="character" w:styleId="Hipercze">
    <w:name w:val="Hyperlink"/>
    <w:basedOn w:val="Domylnaczcionkaakapitu"/>
    <w:uiPriority w:val="99"/>
    <w:unhideWhenUsed/>
    <w:rsid w:val="00502B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2BD7"/>
    <w:rPr>
      <w:color w:val="808080"/>
      <w:shd w:val="clear" w:color="auto" w:fill="E6E6E6"/>
    </w:rPr>
  </w:style>
  <w:style w:type="paragraph" w:styleId="Tytu">
    <w:name w:val="Title"/>
    <w:basedOn w:val="Normalny"/>
    <w:next w:val="Normalny"/>
    <w:link w:val="TytuZnak"/>
    <w:uiPriority w:val="10"/>
    <w:qFormat/>
    <w:rsid w:val="00D419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19A1"/>
    <w:rPr>
      <w:rFonts w:asciiTheme="majorHAnsi" w:eastAsiaTheme="majorEastAsia" w:hAnsiTheme="majorHAnsi" w:cstheme="majorBidi"/>
      <w:color w:val="4472C4" w:themeColor="accent1"/>
      <w:spacing w:val="-10"/>
      <w:kern w:val="28"/>
      <w:sz w:val="56"/>
      <w:szCs w:val="56"/>
    </w:rPr>
  </w:style>
  <w:style w:type="character" w:styleId="Tekstzastpczy">
    <w:name w:val="Placeholder Text"/>
    <w:basedOn w:val="Domylnaczcionkaakapitu"/>
    <w:uiPriority w:val="99"/>
    <w:semiHidden/>
    <w:rsid w:val="00D164E8"/>
    <w:rPr>
      <w:color w:val="808080"/>
    </w:rPr>
  </w:style>
  <w:style w:type="paragraph" w:styleId="Akapitzlist">
    <w:name w:val="List Paragraph"/>
    <w:basedOn w:val="Normalny"/>
    <w:uiPriority w:val="34"/>
    <w:qFormat/>
    <w:rsid w:val="00E841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2CB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CB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_ummlawa@open-audit.e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8DAF8B0DDD4122A50D3775B50AD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E0510-46F6-4D9F-AC75-D3EA32FEAA1D}"/>
      </w:docPartPr>
      <w:docPartBody>
        <w:p w:rsidR="008E5363" w:rsidRDefault="00720D5E">
          <w:r w:rsidRPr="00D246D9">
            <w:rPr>
              <w:rStyle w:val="Tekstzastpczy"/>
            </w:rPr>
            <w:t>[Company]</w:t>
          </w:r>
        </w:p>
      </w:docPartBody>
    </w:docPart>
    <w:docPart>
      <w:docPartPr>
        <w:name w:val="692B352564FB4969A22B98A7FD9BF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7ACEB-20A1-4D6B-9D2E-50F1ED756D1D}"/>
      </w:docPartPr>
      <w:docPartBody>
        <w:p w:rsidR="008E5363" w:rsidRDefault="00720D5E">
          <w:r w:rsidRPr="00D246D9">
            <w:rPr>
              <w:rStyle w:val="Tekstzastpczy"/>
            </w:rPr>
            <w:t>[Company]</w:t>
          </w:r>
        </w:p>
      </w:docPartBody>
    </w:docPart>
    <w:docPart>
      <w:docPartPr>
        <w:name w:val="6DEA3C97AA294B978A9CBAC5EB6F70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296FB-736D-4F70-B57D-CD08AD22849B}"/>
      </w:docPartPr>
      <w:docPartBody>
        <w:p w:rsidR="003363D8" w:rsidRDefault="008E5363">
          <w:r w:rsidRPr="007F2AF7">
            <w:rPr>
              <w:rStyle w:val="Tekstzastpczy"/>
            </w:rPr>
            <w:t>[Firma]</w:t>
          </w:r>
        </w:p>
      </w:docPartBody>
    </w:docPart>
    <w:docPart>
      <w:docPartPr>
        <w:name w:val="EB94900733A54582B840BAC36092FB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3624A6-1B7A-4AB8-8059-5C3F3693BDBD}"/>
      </w:docPartPr>
      <w:docPartBody>
        <w:p w:rsidR="003363D8" w:rsidRDefault="008E5363">
          <w:r w:rsidRPr="007F2AF7">
            <w:rPr>
              <w:rStyle w:val="Tekstzastpczy"/>
            </w:rPr>
            <w:t>[Firma]</w:t>
          </w:r>
        </w:p>
      </w:docPartBody>
    </w:docPart>
    <w:docPart>
      <w:docPartPr>
        <w:name w:val="8652013D153F4D7597BA19F8CDA713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4BC1E1-6C9E-4F2A-9DA4-17A1F85B627F}"/>
      </w:docPartPr>
      <w:docPartBody>
        <w:p w:rsidR="00EB683F" w:rsidRDefault="00FB24DB" w:rsidP="00FB24DB">
          <w:pPr>
            <w:pStyle w:val="8652013D153F4D7597BA19F8CDA713FF"/>
          </w:pPr>
          <w:r w:rsidRPr="00D246D9">
            <w:rPr>
              <w:rStyle w:val="Tekstzastpczy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5E"/>
    <w:rsid w:val="00275306"/>
    <w:rsid w:val="003363D8"/>
    <w:rsid w:val="00391917"/>
    <w:rsid w:val="006D02C1"/>
    <w:rsid w:val="00720D5E"/>
    <w:rsid w:val="008E5363"/>
    <w:rsid w:val="009627CB"/>
    <w:rsid w:val="00A1714B"/>
    <w:rsid w:val="00BB6D9A"/>
    <w:rsid w:val="00BE2905"/>
    <w:rsid w:val="00EB683F"/>
    <w:rsid w:val="00FB24DB"/>
    <w:rsid w:val="00FD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B24DB"/>
    <w:rPr>
      <w:color w:val="808080"/>
    </w:rPr>
  </w:style>
  <w:style w:type="paragraph" w:customStyle="1" w:styleId="8652013D153F4D7597BA19F8CDA713FF">
    <w:name w:val="8652013D153F4D7597BA19F8CDA713FF"/>
    <w:rsid w:val="00FB24DB"/>
    <w:rPr>
      <w:lang w:val="pl-PL" w:eastAsia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1174</Words>
  <Characters>7044</Characters>
  <Application>Microsoft Office Word</Application>
  <DocSecurity>0</DocSecurity>
  <Lines>58</Lines>
  <Paragraphs>16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Jak przetwarzamy dane osobowe?</vt:lpstr>
      <vt:lpstr>3. Dodatkowe informacje o danych osobowych</vt:lpstr>
      <vt:lpstr>5. Dane z innych źródeł</vt:lpstr>
      <vt:lpstr>7. Automatyczne podejmowanie decyzji o istotnych skutkach</vt:lpstr>
      <vt:lpstr>8. Przysługujące Państwu uprawnienia</vt:lpstr>
      <vt:lpstr>9. Prawo sprzeciwu</vt:lpstr>
      <vt:lpstr>10. Zgoda</vt:lpstr>
      <vt:lpstr>11. Skarga</vt:lpstr>
    </vt:vector>
  </TitlesOfParts>
  <Company>Miejskiego  Żłobka w Mławie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Kurpiewski</dc:creator>
  <cp:keywords/>
  <cp:lastModifiedBy>Dyrektor - Żłobek</cp:lastModifiedBy>
  <cp:revision>9</cp:revision>
  <cp:lastPrinted>2018-06-07T07:14:00Z</cp:lastPrinted>
  <dcterms:created xsi:type="dcterms:W3CDTF">2018-05-24T13:32:00Z</dcterms:created>
  <dcterms:modified xsi:type="dcterms:W3CDTF">2018-06-07T07:17:00Z</dcterms:modified>
</cp:coreProperties>
</file>